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1BBE" w:rsidRDefault="007F1BBE" w:rsidP="007F1BBE">
      <w:pPr>
        <w:jc w:val="center"/>
        <w:rPr>
          <w:rFonts w:cstheme="minorHAnsi"/>
          <w:sz w:val="44"/>
        </w:rPr>
      </w:pPr>
      <w:r>
        <w:rPr>
          <w:noProof/>
          <w:lang w:eastAsia="es-MX"/>
        </w:rPr>
        <w:drawing>
          <wp:anchor distT="0" distB="0" distL="114300" distR="114300" simplePos="0" relativeHeight="251657216" behindDoc="0" locked="0" layoutInCell="1" allowOverlap="1" wp14:anchorId="36979B50" wp14:editId="712E2680">
            <wp:simplePos x="0" y="0"/>
            <wp:positionH relativeFrom="margin">
              <wp:posOffset>5308600</wp:posOffset>
            </wp:positionH>
            <wp:positionV relativeFrom="margin">
              <wp:posOffset>-472440</wp:posOffset>
            </wp:positionV>
            <wp:extent cx="1187450" cy="1187450"/>
            <wp:effectExtent l="0" t="0" r="0" b="0"/>
            <wp:wrapSquare wrapText="bothSides"/>
            <wp:docPr id="2" name="Imagen 2" descr="Descripción: Resultado de imagen para logo facultad de ciencias de la comuni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Descripción: Resultado de imagen para logo facultad de ciencias de la comunicacion"/>
                    <pic:cNvPicPr>
                      <a:picLocks noChangeAspect="1" noChangeArrowheads="1"/>
                    </pic:cNvPicPr>
                  </pic:nvPicPr>
                  <pic:blipFill>
                    <a:blip r:embed="rId9">
                      <a:extLst>
                        <a:ext uri="{BEBA8EAE-BF5A-486C-A8C5-ECC9F3942E4B}">
                          <a14:imgProps xmlns:a14="http://schemas.microsoft.com/office/drawing/2010/main">
                            <a14:imgLayer r:embed="rId10">
                              <a14:imgEffect>
                                <a14:backgroundRemoval t="0" b="98462" l="0" r="96923">
                                  <a14:foregroundMark x1="61538" y1="88718" x2="34359" y2="93846"/>
                                  <a14:foregroundMark x1="54359" y1="6154" x2="12308" y2="17949"/>
                                  <a14:foregroundMark x1="12308" y1="24103" x2="4103" y2="57436"/>
                                  <a14:foregroundMark x1="83590" y1="27179" x2="96923" y2="53333"/>
                                  <a14:foregroundMark x1="88718" y1="31282" x2="91795" y2="6256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187450" cy="118745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MX"/>
        </w:rPr>
        <w:drawing>
          <wp:anchor distT="0" distB="0" distL="114300" distR="114300" simplePos="0" relativeHeight="251658240" behindDoc="0" locked="0" layoutInCell="1" allowOverlap="1" wp14:anchorId="1C442539" wp14:editId="7D54BB05">
            <wp:simplePos x="0" y="0"/>
            <wp:positionH relativeFrom="margin">
              <wp:posOffset>-835025</wp:posOffset>
            </wp:positionH>
            <wp:positionV relativeFrom="margin">
              <wp:posOffset>-558800</wp:posOffset>
            </wp:positionV>
            <wp:extent cx="1281430" cy="1268730"/>
            <wp:effectExtent l="0" t="0" r="0" b="0"/>
            <wp:wrapSquare wrapText="bothSides"/>
            <wp:docPr id="1" name="Imagen 1" descr="Descripción: Resultado de imagen para logo ua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Resultado de imagen para logo uanl"/>
                    <pic:cNvPicPr>
                      <a:picLocks noChangeAspect="1" noChangeArrowheads="1"/>
                    </pic:cNvPicPr>
                  </pic:nvPicPr>
                  <pic:blipFill>
                    <a:blip r:embed="rId11">
                      <a:extLst>
                        <a:ext uri="{BEBA8EAE-BF5A-486C-A8C5-ECC9F3942E4B}">
                          <a14:imgProps xmlns:a14="http://schemas.microsoft.com/office/drawing/2010/main">
                            <a14:imgLayer r:embed="rId12">
                              <a14:imgEffect>
                                <a14:backgroundRemoval t="3667" b="98333" l="2000" r="94333"/>
                              </a14:imgEffect>
                            </a14:imgLayer>
                          </a14:imgProps>
                        </a:ext>
                        <a:ext uri="{28A0092B-C50C-407E-A947-70E740481C1C}">
                          <a14:useLocalDpi xmlns:a14="http://schemas.microsoft.com/office/drawing/2010/main" val="0"/>
                        </a:ext>
                      </a:extLst>
                    </a:blip>
                    <a:srcRect/>
                    <a:stretch>
                      <a:fillRect/>
                    </a:stretch>
                  </pic:blipFill>
                  <pic:spPr bwMode="auto">
                    <a:xfrm>
                      <a:off x="0" y="0"/>
                      <a:ext cx="1281430" cy="1268730"/>
                    </a:xfrm>
                    <a:prstGeom prst="rect">
                      <a:avLst/>
                    </a:prstGeom>
                    <a:noFill/>
                  </pic:spPr>
                </pic:pic>
              </a:graphicData>
            </a:graphic>
            <wp14:sizeRelH relativeFrom="margin">
              <wp14:pctWidth>0</wp14:pctWidth>
            </wp14:sizeRelH>
            <wp14:sizeRelV relativeFrom="margin">
              <wp14:pctHeight>0</wp14:pctHeight>
            </wp14:sizeRelV>
          </wp:anchor>
        </w:drawing>
      </w:r>
      <w:r>
        <w:rPr>
          <w:rFonts w:cstheme="minorHAnsi"/>
          <w:sz w:val="44"/>
        </w:rPr>
        <w:t>Universidad Autónoma de Nuevo León</w:t>
      </w:r>
    </w:p>
    <w:p w:rsidR="007F1BBE" w:rsidRDefault="007F1BBE" w:rsidP="007F1BBE">
      <w:pPr>
        <w:jc w:val="center"/>
        <w:rPr>
          <w:rFonts w:cstheme="minorHAnsi"/>
          <w:sz w:val="44"/>
        </w:rPr>
      </w:pPr>
      <w:r>
        <w:rPr>
          <w:rFonts w:cstheme="minorHAnsi"/>
          <w:sz w:val="44"/>
        </w:rPr>
        <w:t>Facultad de Ciencias de la Comunicación</w:t>
      </w:r>
    </w:p>
    <w:p w:rsidR="007F1BBE" w:rsidRDefault="007F1BBE" w:rsidP="007F1BBE"/>
    <w:p w:rsidR="007F1BBE" w:rsidRDefault="007F1BBE" w:rsidP="007F1BBE"/>
    <w:p w:rsidR="007F1BBE" w:rsidRPr="007F1BBE" w:rsidRDefault="007F1BBE" w:rsidP="007F1BBE">
      <w:pPr>
        <w:rPr>
          <w:rFonts w:ascii="Arial" w:hAnsi="Arial" w:cs="Arial"/>
          <w:sz w:val="24"/>
        </w:rPr>
      </w:pPr>
    </w:p>
    <w:p w:rsidR="007F1BBE" w:rsidRPr="007F1BBE" w:rsidRDefault="007F1BBE" w:rsidP="007F1BBE">
      <w:pPr>
        <w:jc w:val="center"/>
        <w:rPr>
          <w:rFonts w:ascii="Arial" w:hAnsi="Arial" w:cs="Arial"/>
          <w:sz w:val="40"/>
        </w:rPr>
      </w:pPr>
      <w:r w:rsidRPr="007F1BBE">
        <w:rPr>
          <w:rFonts w:ascii="Arial" w:hAnsi="Arial" w:cs="Arial"/>
          <w:sz w:val="40"/>
        </w:rPr>
        <w:t>Proyectos de mercadotecnia e innovación</w:t>
      </w:r>
    </w:p>
    <w:p w:rsidR="007F1BBE" w:rsidRPr="007F1BBE" w:rsidRDefault="007F1BBE" w:rsidP="007F1BBE">
      <w:pPr>
        <w:jc w:val="center"/>
        <w:rPr>
          <w:rFonts w:ascii="Arial" w:hAnsi="Arial" w:cs="Arial"/>
          <w:sz w:val="40"/>
          <w:u w:val="single"/>
        </w:rPr>
      </w:pPr>
      <w:r w:rsidRPr="007F1BBE">
        <w:rPr>
          <w:rFonts w:ascii="Arial" w:hAnsi="Arial" w:cs="Arial"/>
          <w:sz w:val="40"/>
        </w:rPr>
        <w:t xml:space="preserve"> </w:t>
      </w:r>
      <w:r w:rsidR="002C5454">
        <w:rPr>
          <w:rFonts w:ascii="Arial" w:hAnsi="Arial" w:cs="Arial"/>
          <w:sz w:val="40"/>
          <w:u w:val="single"/>
        </w:rPr>
        <w:t>Actividad 5</w:t>
      </w:r>
      <w:r w:rsidR="00A45662">
        <w:rPr>
          <w:rFonts w:ascii="Arial" w:hAnsi="Arial" w:cs="Arial"/>
          <w:sz w:val="40"/>
          <w:u w:val="single"/>
        </w:rPr>
        <w:t xml:space="preserve">: </w:t>
      </w:r>
      <w:r w:rsidR="002C5454">
        <w:rPr>
          <w:rFonts w:ascii="Arial" w:hAnsi="Arial" w:cs="Arial"/>
          <w:sz w:val="40"/>
          <w:u w:val="single"/>
        </w:rPr>
        <w:t>resumen</w:t>
      </w:r>
    </w:p>
    <w:p w:rsidR="007F1BBE" w:rsidRDefault="007F1BBE" w:rsidP="007F1BBE">
      <w:pPr>
        <w:jc w:val="center"/>
        <w:rPr>
          <w:rFonts w:ascii="Arial Black" w:hAnsi="Arial Black"/>
          <w:sz w:val="36"/>
          <w:u w:val="single"/>
        </w:rPr>
      </w:pPr>
    </w:p>
    <w:p w:rsidR="007F1BBE" w:rsidRDefault="007F1BBE" w:rsidP="007F1BBE">
      <w:pPr>
        <w:jc w:val="center"/>
        <w:rPr>
          <w:sz w:val="36"/>
        </w:rPr>
      </w:pPr>
    </w:p>
    <w:p w:rsidR="007F1BBE" w:rsidRDefault="007F1BBE" w:rsidP="007F1BBE">
      <w:pPr>
        <w:rPr>
          <w:sz w:val="40"/>
        </w:rPr>
      </w:pPr>
      <w:r>
        <w:rPr>
          <w:sz w:val="40"/>
        </w:rPr>
        <w:t xml:space="preserve">Carlos Rodríguez Salazar </w:t>
      </w:r>
    </w:p>
    <w:p w:rsidR="007F1BBE" w:rsidRDefault="007F1BBE" w:rsidP="007F1BBE">
      <w:pPr>
        <w:jc w:val="right"/>
        <w:rPr>
          <w:sz w:val="40"/>
        </w:rPr>
      </w:pPr>
      <w:r>
        <w:rPr>
          <w:sz w:val="40"/>
        </w:rPr>
        <w:t>Kendy Lizeth Garza Rodríguez</w:t>
      </w:r>
    </w:p>
    <w:p w:rsidR="007F1BBE" w:rsidRDefault="007F1BBE" w:rsidP="007F1BBE">
      <w:pPr>
        <w:jc w:val="right"/>
        <w:rPr>
          <w:sz w:val="40"/>
        </w:rPr>
      </w:pPr>
      <w:r>
        <w:rPr>
          <w:sz w:val="40"/>
        </w:rPr>
        <w:t>1805346</w:t>
      </w:r>
    </w:p>
    <w:p w:rsidR="007F1BBE" w:rsidRDefault="007F1BBE" w:rsidP="007F1BBE">
      <w:pPr>
        <w:jc w:val="right"/>
        <w:rPr>
          <w:sz w:val="40"/>
        </w:rPr>
      </w:pPr>
      <w:r>
        <w:rPr>
          <w:sz w:val="40"/>
        </w:rPr>
        <w:t>Grupo N29</w:t>
      </w:r>
    </w:p>
    <w:p w:rsidR="007F1BBE" w:rsidRDefault="007F1BBE" w:rsidP="007F1BBE">
      <w:pPr>
        <w:jc w:val="right"/>
        <w:rPr>
          <w:sz w:val="36"/>
        </w:rPr>
      </w:pPr>
    </w:p>
    <w:p w:rsidR="007F1BBE" w:rsidRDefault="007F1BBE" w:rsidP="007F1BBE">
      <w:pPr>
        <w:jc w:val="right"/>
        <w:rPr>
          <w:sz w:val="36"/>
        </w:rPr>
      </w:pPr>
    </w:p>
    <w:p w:rsidR="007F1BBE" w:rsidRDefault="007F1BBE" w:rsidP="007F1BBE">
      <w:pPr>
        <w:jc w:val="right"/>
        <w:rPr>
          <w:sz w:val="36"/>
        </w:rPr>
      </w:pPr>
    </w:p>
    <w:p w:rsidR="007F1BBE" w:rsidRDefault="007F1BBE" w:rsidP="007F1BBE"/>
    <w:p w:rsidR="007F1BBE" w:rsidRDefault="007F1BBE" w:rsidP="007F1BBE">
      <w:pPr>
        <w:jc w:val="center"/>
        <w:rPr>
          <w:sz w:val="44"/>
        </w:rPr>
      </w:pPr>
      <w:r>
        <w:rPr>
          <w:sz w:val="44"/>
        </w:rPr>
        <w:t xml:space="preserve">Monterrey Nuevo León, a </w:t>
      </w:r>
      <w:r w:rsidR="002C5454">
        <w:rPr>
          <w:sz w:val="44"/>
        </w:rPr>
        <w:t>13</w:t>
      </w:r>
      <w:r>
        <w:rPr>
          <w:sz w:val="44"/>
        </w:rPr>
        <w:t xml:space="preserve"> de </w:t>
      </w:r>
      <w:r w:rsidR="002C5454">
        <w:rPr>
          <w:sz w:val="44"/>
        </w:rPr>
        <w:t xml:space="preserve">marzo </w:t>
      </w:r>
      <w:r>
        <w:rPr>
          <w:sz w:val="44"/>
        </w:rPr>
        <w:t>de 2019.</w:t>
      </w:r>
    </w:p>
    <w:p w:rsidR="00D8099A" w:rsidRDefault="00C03D08" w:rsidP="002C5454">
      <w:pPr>
        <w:jc w:val="center"/>
      </w:pPr>
      <w:r>
        <w:rPr>
          <w:rFonts w:ascii="Rage Italic" w:hAnsi="Rage Italic"/>
          <w:sz w:val="96"/>
        </w:rPr>
        <w:br w:type="page"/>
      </w:r>
    </w:p>
    <w:p w:rsidR="00D8099A" w:rsidRDefault="002C5454" w:rsidP="002C5454">
      <w:pPr>
        <w:tabs>
          <w:tab w:val="left" w:pos="3327"/>
        </w:tabs>
        <w:jc w:val="center"/>
        <w:rPr>
          <w:rFonts w:ascii="Arial" w:hAnsi="Arial" w:cs="Arial"/>
          <w:b/>
          <w:sz w:val="24"/>
          <w:szCs w:val="72"/>
        </w:rPr>
      </w:pPr>
      <w:r>
        <w:rPr>
          <w:rFonts w:ascii="Arial" w:hAnsi="Arial" w:cs="Arial"/>
          <w:b/>
          <w:sz w:val="24"/>
          <w:szCs w:val="72"/>
        </w:rPr>
        <w:lastRenderedPageBreak/>
        <w:t>Índice</w:t>
      </w: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tbl>
      <w:tblPr>
        <w:tblStyle w:val="Tablaconcuadrcula"/>
        <w:tblW w:w="0" w:type="auto"/>
        <w:tblLook w:val="04A0" w:firstRow="1" w:lastRow="0" w:firstColumn="1" w:lastColumn="0" w:noHBand="0" w:noVBand="1"/>
      </w:tblPr>
      <w:tblGrid>
        <w:gridCol w:w="7338"/>
        <w:gridCol w:w="1640"/>
      </w:tblGrid>
      <w:tr w:rsidR="008F6CE9" w:rsidRPr="00E747C5" w:rsidTr="00971EA8">
        <w:tc>
          <w:tcPr>
            <w:tcW w:w="7338" w:type="dxa"/>
            <w:tcBorders>
              <w:top w:val="nil"/>
              <w:left w:val="nil"/>
              <w:bottom w:val="nil"/>
              <w:right w:val="nil"/>
            </w:tcBorders>
          </w:tcPr>
          <w:p w:rsidR="008F6CE9" w:rsidRPr="00E747C5" w:rsidRDefault="008F6CE9" w:rsidP="004B5B5D">
            <w:pPr>
              <w:rPr>
                <w:rFonts w:ascii="Arial" w:hAnsi="Arial" w:cs="Arial"/>
                <w:sz w:val="32"/>
                <w:szCs w:val="36"/>
              </w:rPr>
            </w:pPr>
            <w:r w:rsidRPr="00E747C5">
              <w:rPr>
                <w:rFonts w:ascii="Arial" w:hAnsi="Arial" w:cs="Arial"/>
                <w:sz w:val="32"/>
                <w:szCs w:val="36"/>
              </w:rPr>
              <w:t>Portada</w:t>
            </w:r>
          </w:p>
          <w:p w:rsidR="008F6CE9" w:rsidRPr="00E747C5" w:rsidRDefault="008F6CE9" w:rsidP="004B5B5D">
            <w:pPr>
              <w:rPr>
                <w:rFonts w:ascii="Arial" w:hAnsi="Arial" w:cs="Arial"/>
                <w:sz w:val="32"/>
                <w:szCs w:val="36"/>
              </w:rPr>
            </w:pPr>
            <w:r w:rsidRPr="00E747C5">
              <w:rPr>
                <w:rFonts w:ascii="Arial" w:hAnsi="Arial" w:cs="Arial"/>
                <w:sz w:val="32"/>
                <w:szCs w:val="36"/>
              </w:rPr>
              <w:t>Índice</w:t>
            </w:r>
          </w:p>
          <w:p w:rsidR="008F6CE9" w:rsidRPr="00E747C5" w:rsidRDefault="008F6CE9" w:rsidP="004B5B5D">
            <w:pPr>
              <w:rPr>
                <w:rFonts w:ascii="Arial" w:hAnsi="Arial" w:cs="Arial"/>
                <w:sz w:val="32"/>
                <w:szCs w:val="36"/>
              </w:rPr>
            </w:pPr>
            <w:r w:rsidRPr="00E747C5">
              <w:rPr>
                <w:rFonts w:ascii="Arial" w:hAnsi="Arial" w:cs="Arial"/>
                <w:sz w:val="32"/>
                <w:szCs w:val="36"/>
              </w:rPr>
              <w:t>Introducción</w:t>
            </w:r>
          </w:p>
          <w:p w:rsidR="008F6CE9" w:rsidRPr="00E747C5" w:rsidRDefault="008F6CE9" w:rsidP="004B5B5D">
            <w:pPr>
              <w:rPr>
                <w:rFonts w:ascii="Arial" w:hAnsi="Arial" w:cs="Arial"/>
                <w:sz w:val="32"/>
                <w:szCs w:val="36"/>
              </w:rPr>
            </w:pPr>
            <w:r>
              <w:rPr>
                <w:rFonts w:ascii="Arial" w:hAnsi="Arial" w:cs="Arial"/>
                <w:sz w:val="32"/>
                <w:szCs w:val="36"/>
              </w:rPr>
              <w:t>Marketing en redes sociales</w:t>
            </w:r>
          </w:p>
          <w:p w:rsidR="008F6CE9" w:rsidRPr="00E747C5" w:rsidRDefault="008F6CE9" w:rsidP="004B5B5D">
            <w:pPr>
              <w:rPr>
                <w:rFonts w:ascii="Arial" w:hAnsi="Arial" w:cs="Arial"/>
                <w:sz w:val="32"/>
                <w:szCs w:val="36"/>
              </w:rPr>
            </w:pPr>
            <w:r>
              <w:rPr>
                <w:rFonts w:ascii="Arial" w:hAnsi="Arial" w:cs="Arial"/>
                <w:sz w:val="32"/>
                <w:szCs w:val="36"/>
              </w:rPr>
              <w:t>Marketing online y offline</w:t>
            </w:r>
          </w:p>
          <w:p w:rsidR="008F6CE9" w:rsidRPr="00E747C5" w:rsidRDefault="008F6CE9" w:rsidP="004B5B5D">
            <w:pPr>
              <w:rPr>
                <w:rFonts w:ascii="Arial" w:hAnsi="Arial" w:cs="Arial"/>
                <w:sz w:val="32"/>
                <w:szCs w:val="36"/>
              </w:rPr>
            </w:pPr>
            <w:r>
              <w:rPr>
                <w:rFonts w:ascii="Arial" w:hAnsi="Arial" w:cs="Arial"/>
                <w:sz w:val="32"/>
                <w:szCs w:val="36"/>
              </w:rPr>
              <w:t>Evolución del marketing</w:t>
            </w:r>
          </w:p>
          <w:p w:rsidR="008F6CE9" w:rsidRPr="00E747C5" w:rsidRDefault="008F6CE9" w:rsidP="004B5B5D">
            <w:pPr>
              <w:rPr>
                <w:rFonts w:ascii="Arial" w:hAnsi="Arial" w:cs="Arial"/>
                <w:sz w:val="32"/>
                <w:szCs w:val="36"/>
              </w:rPr>
            </w:pPr>
            <w:r w:rsidRPr="00E747C5">
              <w:rPr>
                <w:rFonts w:ascii="Arial" w:hAnsi="Arial" w:cs="Arial"/>
                <w:sz w:val="32"/>
                <w:szCs w:val="36"/>
              </w:rPr>
              <w:t>El posicionamiento web</w:t>
            </w:r>
          </w:p>
          <w:p w:rsidR="008F6CE9" w:rsidRDefault="008F6CE9" w:rsidP="004B5B5D">
            <w:pPr>
              <w:rPr>
                <w:rFonts w:ascii="Arial" w:hAnsi="Arial" w:cs="Arial"/>
                <w:sz w:val="32"/>
                <w:szCs w:val="36"/>
              </w:rPr>
            </w:pPr>
            <w:r w:rsidRPr="008F6CE9">
              <w:rPr>
                <w:rFonts w:ascii="Arial" w:hAnsi="Arial" w:cs="Arial"/>
                <w:sz w:val="32"/>
                <w:szCs w:val="36"/>
              </w:rPr>
              <w:t xml:space="preserve">La integración online offline </w:t>
            </w:r>
            <w:r>
              <w:rPr>
                <w:rFonts w:ascii="Arial" w:hAnsi="Arial" w:cs="Arial"/>
                <w:sz w:val="32"/>
                <w:szCs w:val="36"/>
              </w:rPr>
              <w:t xml:space="preserve">en la estrategia de Marketing </w:t>
            </w:r>
          </w:p>
          <w:p w:rsidR="008F6CE9" w:rsidRDefault="008F6CE9" w:rsidP="008F6CE9">
            <w:pPr>
              <w:rPr>
                <w:rFonts w:ascii="Arial" w:hAnsi="Arial" w:cs="Arial"/>
                <w:sz w:val="32"/>
                <w:szCs w:val="36"/>
              </w:rPr>
            </w:pPr>
            <w:r w:rsidRPr="008F6CE9">
              <w:rPr>
                <w:rFonts w:ascii="Arial" w:hAnsi="Arial" w:cs="Arial"/>
                <w:sz w:val="32"/>
                <w:szCs w:val="36"/>
              </w:rPr>
              <w:t>Enseñanzas offline aplica</w:t>
            </w:r>
            <w:r>
              <w:rPr>
                <w:rFonts w:ascii="Arial" w:hAnsi="Arial" w:cs="Arial"/>
                <w:sz w:val="32"/>
                <w:szCs w:val="36"/>
              </w:rPr>
              <w:t xml:space="preserve">bles a la comunicación online </w:t>
            </w:r>
          </w:p>
          <w:p w:rsidR="008F6CE9" w:rsidRDefault="008F6CE9" w:rsidP="008F6CE9">
            <w:pPr>
              <w:rPr>
                <w:rFonts w:ascii="Arial" w:hAnsi="Arial" w:cs="Arial"/>
                <w:sz w:val="32"/>
                <w:szCs w:val="36"/>
              </w:rPr>
            </w:pPr>
            <w:r w:rsidRPr="008F6CE9">
              <w:rPr>
                <w:rFonts w:ascii="Arial" w:hAnsi="Arial" w:cs="Arial"/>
                <w:sz w:val="32"/>
                <w:szCs w:val="36"/>
              </w:rPr>
              <w:t>El community manager</w:t>
            </w:r>
          </w:p>
          <w:p w:rsidR="008F6CE9" w:rsidRDefault="008F6CE9" w:rsidP="008F6CE9">
            <w:pPr>
              <w:rPr>
                <w:rFonts w:ascii="Arial" w:hAnsi="Arial" w:cs="Arial"/>
                <w:sz w:val="32"/>
                <w:szCs w:val="36"/>
              </w:rPr>
            </w:pPr>
            <w:r>
              <w:rPr>
                <w:rFonts w:ascii="Arial" w:hAnsi="Arial" w:cs="Arial"/>
                <w:sz w:val="32"/>
                <w:szCs w:val="36"/>
              </w:rPr>
              <w:t>Buscando un buen community manager</w:t>
            </w:r>
          </w:p>
          <w:p w:rsidR="008F6CE9" w:rsidRDefault="008F6CE9" w:rsidP="008F6CE9">
            <w:pPr>
              <w:rPr>
                <w:rFonts w:ascii="Arial" w:hAnsi="Arial" w:cs="Arial"/>
                <w:sz w:val="32"/>
                <w:szCs w:val="36"/>
              </w:rPr>
            </w:pPr>
            <w:r>
              <w:rPr>
                <w:rFonts w:ascii="Arial" w:hAnsi="Arial" w:cs="Arial"/>
                <w:sz w:val="32"/>
                <w:szCs w:val="36"/>
              </w:rPr>
              <w:t>Funciones de un community manager</w:t>
            </w:r>
          </w:p>
          <w:p w:rsidR="008F6CE9" w:rsidRDefault="00971EA8" w:rsidP="008F6CE9">
            <w:pPr>
              <w:rPr>
                <w:rFonts w:ascii="Arial" w:hAnsi="Arial" w:cs="Arial"/>
                <w:sz w:val="32"/>
                <w:szCs w:val="36"/>
              </w:rPr>
            </w:pPr>
            <w:r>
              <w:rPr>
                <w:rFonts w:ascii="Arial" w:hAnsi="Arial" w:cs="Arial"/>
                <w:sz w:val="32"/>
                <w:szCs w:val="36"/>
              </w:rPr>
              <w:t>Conclusión</w:t>
            </w:r>
          </w:p>
          <w:p w:rsidR="00971EA8" w:rsidRDefault="00971EA8" w:rsidP="008F6CE9">
            <w:pPr>
              <w:rPr>
                <w:rFonts w:ascii="Arial" w:hAnsi="Arial" w:cs="Arial"/>
                <w:sz w:val="32"/>
                <w:szCs w:val="36"/>
              </w:rPr>
            </w:pPr>
            <w:r>
              <w:rPr>
                <w:rFonts w:ascii="Arial" w:hAnsi="Arial" w:cs="Arial"/>
                <w:sz w:val="32"/>
                <w:szCs w:val="36"/>
              </w:rPr>
              <w:t>Bibliografías</w:t>
            </w:r>
          </w:p>
          <w:p w:rsidR="008F6CE9" w:rsidRPr="008F6CE9" w:rsidRDefault="008F6CE9" w:rsidP="008F6CE9">
            <w:pPr>
              <w:rPr>
                <w:rFonts w:ascii="Arial" w:hAnsi="Arial" w:cs="Arial"/>
                <w:sz w:val="32"/>
                <w:szCs w:val="36"/>
              </w:rPr>
            </w:pPr>
          </w:p>
          <w:p w:rsidR="008F6CE9" w:rsidRPr="00E747C5" w:rsidRDefault="008F6CE9" w:rsidP="004B5B5D">
            <w:pPr>
              <w:rPr>
                <w:rFonts w:ascii="Arial" w:hAnsi="Arial" w:cs="Arial"/>
                <w:sz w:val="32"/>
                <w:szCs w:val="36"/>
              </w:rPr>
            </w:pPr>
          </w:p>
          <w:p w:rsidR="008F6CE9" w:rsidRPr="00E747C5" w:rsidRDefault="008F6CE9" w:rsidP="004B5B5D">
            <w:pPr>
              <w:rPr>
                <w:rFonts w:ascii="Arial" w:hAnsi="Arial" w:cs="Arial"/>
                <w:sz w:val="32"/>
                <w:szCs w:val="36"/>
              </w:rPr>
            </w:pPr>
          </w:p>
          <w:p w:rsidR="008F6CE9" w:rsidRPr="00E747C5" w:rsidRDefault="008F6CE9" w:rsidP="004B5B5D">
            <w:pPr>
              <w:jc w:val="center"/>
              <w:rPr>
                <w:rFonts w:ascii="Arial" w:hAnsi="Arial" w:cs="Arial"/>
                <w:sz w:val="32"/>
                <w:szCs w:val="36"/>
              </w:rPr>
            </w:pPr>
          </w:p>
          <w:p w:rsidR="008F6CE9" w:rsidRPr="00E747C5" w:rsidRDefault="008F6CE9" w:rsidP="004B5B5D">
            <w:pPr>
              <w:jc w:val="center"/>
              <w:rPr>
                <w:rFonts w:ascii="Arial" w:hAnsi="Arial" w:cs="Arial"/>
                <w:sz w:val="32"/>
                <w:szCs w:val="36"/>
              </w:rPr>
            </w:pPr>
          </w:p>
          <w:p w:rsidR="008F6CE9" w:rsidRPr="00E747C5" w:rsidRDefault="008F6CE9" w:rsidP="004B5B5D">
            <w:pPr>
              <w:jc w:val="center"/>
              <w:rPr>
                <w:rFonts w:ascii="Arial" w:hAnsi="Arial" w:cs="Arial"/>
                <w:sz w:val="32"/>
                <w:szCs w:val="36"/>
              </w:rPr>
            </w:pPr>
          </w:p>
          <w:p w:rsidR="008F6CE9" w:rsidRPr="00E747C5" w:rsidRDefault="008F6CE9" w:rsidP="004B5B5D">
            <w:pPr>
              <w:jc w:val="center"/>
              <w:rPr>
                <w:rFonts w:ascii="Arial" w:hAnsi="Arial" w:cs="Arial"/>
                <w:sz w:val="32"/>
                <w:szCs w:val="36"/>
              </w:rPr>
            </w:pPr>
          </w:p>
          <w:p w:rsidR="008F6CE9" w:rsidRPr="00E747C5" w:rsidRDefault="008F6CE9" w:rsidP="004B5B5D">
            <w:pPr>
              <w:jc w:val="center"/>
              <w:rPr>
                <w:rFonts w:ascii="Arial" w:hAnsi="Arial" w:cs="Arial"/>
                <w:sz w:val="32"/>
                <w:szCs w:val="36"/>
              </w:rPr>
            </w:pPr>
          </w:p>
        </w:tc>
        <w:tc>
          <w:tcPr>
            <w:tcW w:w="1640" w:type="dxa"/>
            <w:tcBorders>
              <w:top w:val="nil"/>
              <w:left w:val="nil"/>
              <w:bottom w:val="nil"/>
              <w:right w:val="nil"/>
            </w:tcBorders>
          </w:tcPr>
          <w:p w:rsidR="008F6CE9" w:rsidRPr="00E747C5" w:rsidRDefault="008F6CE9" w:rsidP="004B5B5D">
            <w:pPr>
              <w:jc w:val="right"/>
              <w:rPr>
                <w:rFonts w:ascii="Arial" w:hAnsi="Arial" w:cs="Arial"/>
                <w:sz w:val="32"/>
                <w:szCs w:val="36"/>
              </w:rPr>
            </w:pPr>
            <w:r w:rsidRPr="00E747C5">
              <w:rPr>
                <w:rFonts w:ascii="Arial" w:hAnsi="Arial" w:cs="Arial"/>
                <w:sz w:val="32"/>
                <w:szCs w:val="36"/>
              </w:rPr>
              <w:t>1</w:t>
            </w:r>
          </w:p>
          <w:p w:rsidR="008F6CE9" w:rsidRPr="00E747C5" w:rsidRDefault="008F6CE9" w:rsidP="004B5B5D">
            <w:pPr>
              <w:jc w:val="right"/>
              <w:rPr>
                <w:rFonts w:ascii="Arial" w:hAnsi="Arial" w:cs="Arial"/>
                <w:sz w:val="32"/>
                <w:szCs w:val="36"/>
              </w:rPr>
            </w:pPr>
            <w:r w:rsidRPr="00E747C5">
              <w:rPr>
                <w:rFonts w:ascii="Arial" w:hAnsi="Arial" w:cs="Arial"/>
                <w:sz w:val="32"/>
                <w:szCs w:val="36"/>
              </w:rPr>
              <w:t>2</w:t>
            </w:r>
          </w:p>
          <w:p w:rsidR="008F6CE9" w:rsidRPr="00E747C5" w:rsidRDefault="008F6CE9" w:rsidP="004B5B5D">
            <w:pPr>
              <w:jc w:val="right"/>
              <w:rPr>
                <w:rFonts w:ascii="Arial" w:hAnsi="Arial" w:cs="Arial"/>
                <w:sz w:val="32"/>
                <w:szCs w:val="36"/>
              </w:rPr>
            </w:pPr>
            <w:r w:rsidRPr="00E747C5">
              <w:rPr>
                <w:rFonts w:ascii="Arial" w:hAnsi="Arial" w:cs="Arial"/>
                <w:sz w:val="32"/>
                <w:szCs w:val="36"/>
              </w:rPr>
              <w:t>3</w:t>
            </w:r>
          </w:p>
          <w:p w:rsidR="008F6CE9" w:rsidRPr="00E747C5" w:rsidRDefault="008F6CE9" w:rsidP="004B5B5D">
            <w:pPr>
              <w:jc w:val="right"/>
              <w:rPr>
                <w:rFonts w:ascii="Arial" w:hAnsi="Arial" w:cs="Arial"/>
                <w:sz w:val="32"/>
                <w:szCs w:val="36"/>
              </w:rPr>
            </w:pPr>
            <w:r w:rsidRPr="00E747C5">
              <w:rPr>
                <w:rFonts w:ascii="Arial" w:hAnsi="Arial" w:cs="Arial"/>
                <w:sz w:val="32"/>
                <w:szCs w:val="36"/>
              </w:rPr>
              <w:t>4</w:t>
            </w:r>
          </w:p>
          <w:p w:rsidR="008F6CE9" w:rsidRPr="00E747C5" w:rsidRDefault="008F6CE9" w:rsidP="004B5B5D">
            <w:pPr>
              <w:jc w:val="right"/>
              <w:rPr>
                <w:rFonts w:ascii="Arial" w:hAnsi="Arial" w:cs="Arial"/>
                <w:sz w:val="32"/>
                <w:szCs w:val="36"/>
              </w:rPr>
            </w:pPr>
            <w:r>
              <w:rPr>
                <w:rFonts w:ascii="Arial" w:hAnsi="Arial" w:cs="Arial"/>
                <w:sz w:val="32"/>
                <w:szCs w:val="36"/>
              </w:rPr>
              <w:t>4</w:t>
            </w:r>
          </w:p>
          <w:p w:rsidR="008F6CE9" w:rsidRPr="00E747C5" w:rsidRDefault="008F6CE9" w:rsidP="004B5B5D">
            <w:pPr>
              <w:jc w:val="right"/>
              <w:rPr>
                <w:rFonts w:ascii="Arial" w:hAnsi="Arial" w:cs="Arial"/>
                <w:sz w:val="32"/>
                <w:szCs w:val="36"/>
              </w:rPr>
            </w:pPr>
            <w:r>
              <w:rPr>
                <w:rFonts w:ascii="Arial" w:hAnsi="Arial" w:cs="Arial"/>
                <w:sz w:val="32"/>
                <w:szCs w:val="36"/>
              </w:rPr>
              <w:t>5</w:t>
            </w:r>
          </w:p>
          <w:p w:rsidR="008F6CE9" w:rsidRPr="00E747C5" w:rsidRDefault="008F6CE9" w:rsidP="004B5B5D">
            <w:pPr>
              <w:jc w:val="right"/>
              <w:rPr>
                <w:rFonts w:ascii="Arial" w:hAnsi="Arial" w:cs="Arial"/>
                <w:sz w:val="32"/>
                <w:szCs w:val="36"/>
              </w:rPr>
            </w:pPr>
            <w:r>
              <w:rPr>
                <w:rFonts w:ascii="Arial" w:hAnsi="Arial" w:cs="Arial"/>
                <w:sz w:val="32"/>
                <w:szCs w:val="36"/>
              </w:rPr>
              <w:t>5</w:t>
            </w:r>
          </w:p>
          <w:p w:rsidR="008F6CE9" w:rsidRPr="00E747C5" w:rsidRDefault="008F6CE9" w:rsidP="004B5B5D">
            <w:pPr>
              <w:jc w:val="right"/>
              <w:rPr>
                <w:rFonts w:ascii="Arial" w:hAnsi="Arial" w:cs="Arial"/>
                <w:sz w:val="32"/>
                <w:szCs w:val="36"/>
              </w:rPr>
            </w:pPr>
            <w:r>
              <w:rPr>
                <w:rFonts w:ascii="Arial" w:hAnsi="Arial" w:cs="Arial"/>
                <w:sz w:val="32"/>
                <w:szCs w:val="36"/>
              </w:rPr>
              <w:t>5</w:t>
            </w:r>
          </w:p>
          <w:p w:rsidR="008F6CE9" w:rsidRDefault="008F6CE9" w:rsidP="008F6CE9">
            <w:pPr>
              <w:jc w:val="right"/>
              <w:rPr>
                <w:rFonts w:ascii="Arial" w:hAnsi="Arial" w:cs="Arial"/>
                <w:sz w:val="32"/>
                <w:szCs w:val="36"/>
              </w:rPr>
            </w:pPr>
          </w:p>
          <w:p w:rsidR="008F6CE9" w:rsidRDefault="008F6CE9" w:rsidP="008F6CE9">
            <w:pPr>
              <w:jc w:val="right"/>
              <w:rPr>
                <w:rFonts w:ascii="Arial" w:hAnsi="Arial" w:cs="Arial"/>
                <w:sz w:val="32"/>
                <w:szCs w:val="36"/>
              </w:rPr>
            </w:pPr>
            <w:r>
              <w:rPr>
                <w:rFonts w:ascii="Arial" w:hAnsi="Arial" w:cs="Arial"/>
                <w:sz w:val="32"/>
                <w:szCs w:val="36"/>
              </w:rPr>
              <w:t>5</w:t>
            </w:r>
          </w:p>
          <w:p w:rsidR="008F6CE9" w:rsidRDefault="008F6CE9" w:rsidP="008F6CE9">
            <w:pPr>
              <w:jc w:val="right"/>
              <w:rPr>
                <w:rFonts w:ascii="Arial" w:hAnsi="Arial" w:cs="Arial"/>
                <w:sz w:val="32"/>
                <w:szCs w:val="36"/>
              </w:rPr>
            </w:pPr>
          </w:p>
          <w:p w:rsidR="008F6CE9" w:rsidRDefault="008F6CE9" w:rsidP="008F6CE9">
            <w:pPr>
              <w:jc w:val="right"/>
              <w:rPr>
                <w:rFonts w:ascii="Arial" w:hAnsi="Arial" w:cs="Arial"/>
                <w:sz w:val="32"/>
                <w:szCs w:val="36"/>
              </w:rPr>
            </w:pPr>
            <w:r>
              <w:rPr>
                <w:rFonts w:ascii="Arial" w:hAnsi="Arial" w:cs="Arial"/>
                <w:sz w:val="32"/>
                <w:szCs w:val="36"/>
              </w:rPr>
              <w:t>5</w:t>
            </w:r>
          </w:p>
          <w:p w:rsidR="008F6CE9" w:rsidRPr="00E747C5" w:rsidRDefault="008F6CE9" w:rsidP="008F6CE9">
            <w:pPr>
              <w:jc w:val="right"/>
              <w:rPr>
                <w:rFonts w:ascii="Arial" w:hAnsi="Arial" w:cs="Arial"/>
                <w:sz w:val="32"/>
                <w:szCs w:val="36"/>
              </w:rPr>
            </w:pPr>
            <w:r>
              <w:rPr>
                <w:rFonts w:ascii="Arial" w:hAnsi="Arial" w:cs="Arial"/>
                <w:sz w:val="32"/>
                <w:szCs w:val="36"/>
              </w:rPr>
              <w:t>6</w:t>
            </w:r>
          </w:p>
          <w:p w:rsidR="008F6CE9" w:rsidRDefault="00971EA8" w:rsidP="004B5B5D">
            <w:pPr>
              <w:jc w:val="right"/>
              <w:rPr>
                <w:rFonts w:ascii="Arial" w:hAnsi="Arial" w:cs="Arial"/>
                <w:sz w:val="32"/>
                <w:szCs w:val="36"/>
              </w:rPr>
            </w:pPr>
            <w:r>
              <w:rPr>
                <w:rFonts w:ascii="Arial" w:hAnsi="Arial" w:cs="Arial"/>
                <w:sz w:val="32"/>
                <w:szCs w:val="36"/>
              </w:rPr>
              <w:t>6</w:t>
            </w:r>
          </w:p>
          <w:p w:rsidR="00971EA8" w:rsidRDefault="00971EA8" w:rsidP="004B5B5D">
            <w:pPr>
              <w:jc w:val="right"/>
              <w:rPr>
                <w:rFonts w:ascii="Arial" w:hAnsi="Arial" w:cs="Arial"/>
                <w:sz w:val="32"/>
                <w:szCs w:val="36"/>
              </w:rPr>
            </w:pPr>
            <w:r>
              <w:rPr>
                <w:rFonts w:ascii="Arial" w:hAnsi="Arial" w:cs="Arial"/>
                <w:sz w:val="32"/>
                <w:szCs w:val="36"/>
              </w:rPr>
              <w:t>7</w:t>
            </w:r>
          </w:p>
          <w:p w:rsidR="00971EA8" w:rsidRPr="00E747C5" w:rsidRDefault="00971EA8" w:rsidP="004B5B5D">
            <w:pPr>
              <w:jc w:val="right"/>
              <w:rPr>
                <w:rFonts w:ascii="Arial" w:hAnsi="Arial" w:cs="Arial"/>
                <w:sz w:val="32"/>
                <w:szCs w:val="36"/>
              </w:rPr>
            </w:pPr>
            <w:r>
              <w:rPr>
                <w:rFonts w:ascii="Arial" w:hAnsi="Arial" w:cs="Arial"/>
                <w:sz w:val="32"/>
                <w:szCs w:val="36"/>
              </w:rPr>
              <w:t>7</w:t>
            </w:r>
          </w:p>
        </w:tc>
      </w:tr>
    </w:tbl>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Default="002C5454" w:rsidP="008F6CE9">
      <w:pPr>
        <w:tabs>
          <w:tab w:val="left" w:pos="3327"/>
        </w:tabs>
        <w:rPr>
          <w:rFonts w:ascii="Arial" w:hAnsi="Arial" w:cs="Arial"/>
          <w:b/>
          <w:sz w:val="24"/>
          <w:szCs w:val="72"/>
        </w:rPr>
      </w:pPr>
    </w:p>
    <w:p w:rsidR="008F6CE9" w:rsidRPr="008F6CE9" w:rsidRDefault="002C5454" w:rsidP="008F6CE9">
      <w:pPr>
        <w:tabs>
          <w:tab w:val="left" w:pos="3327"/>
        </w:tabs>
        <w:spacing w:line="360" w:lineRule="auto"/>
        <w:jc w:val="center"/>
        <w:rPr>
          <w:rFonts w:ascii="Arial" w:hAnsi="Arial" w:cs="Arial"/>
          <w:b/>
          <w:sz w:val="24"/>
          <w:szCs w:val="72"/>
        </w:rPr>
      </w:pPr>
      <w:r>
        <w:rPr>
          <w:rFonts w:ascii="Arial" w:hAnsi="Arial" w:cs="Arial"/>
          <w:b/>
          <w:sz w:val="24"/>
          <w:szCs w:val="72"/>
        </w:rPr>
        <w:t>Introducción</w:t>
      </w:r>
    </w:p>
    <w:p w:rsidR="008F6CE9" w:rsidRPr="008F6CE9" w:rsidRDefault="008F6CE9" w:rsidP="008F6CE9">
      <w:pPr>
        <w:tabs>
          <w:tab w:val="left" w:pos="3327"/>
        </w:tabs>
        <w:spacing w:line="360" w:lineRule="auto"/>
        <w:jc w:val="both"/>
        <w:rPr>
          <w:rFonts w:ascii="Arial" w:hAnsi="Arial" w:cs="Arial"/>
          <w:sz w:val="24"/>
          <w:szCs w:val="72"/>
        </w:rPr>
      </w:pPr>
      <w:r w:rsidRPr="008F6CE9">
        <w:rPr>
          <w:rFonts w:ascii="Arial" w:hAnsi="Arial" w:cs="Arial"/>
          <w:sz w:val="24"/>
          <w:szCs w:val="72"/>
        </w:rPr>
        <w:t xml:space="preserve">De manera introductoria, para crear un buen marketing es necesario crear la comunicación entre sí, ya que anteriormente se creía que el contenido era el que dominaba todo nuestro entorno y que era la que mayor importancia tenia, hoy en día no se piensa así, ahora se dice que para que el marketing de contenidos sea satisfactorio es necesario que haya interacción, que no solo se queden como contenidos leídos y vistos, sino que también se pueda adquirir conocimientos por otras personas por medio de la comunicación. </w:t>
      </w:r>
    </w:p>
    <w:p w:rsidR="008F6CE9" w:rsidRPr="008F6CE9" w:rsidRDefault="008F6CE9" w:rsidP="008F6CE9">
      <w:pPr>
        <w:tabs>
          <w:tab w:val="left" w:pos="3327"/>
        </w:tabs>
        <w:spacing w:line="360" w:lineRule="auto"/>
        <w:jc w:val="both"/>
        <w:rPr>
          <w:rFonts w:ascii="Arial" w:hAnsi="Arial" w:cs="Arial"/>
          <w:sz w:val="24"/>
          <w:szCs w:val="72"/>
        </w:rPr>
      </w:pPr>
      <w:r w:rsidRPr="008F6CE9">
        <w:rPr>
          <w:rFonts w:ascii="Arial" w:hAnsi="Arial" w:cs="Arial"/>
          <w:sz w:val="24"/>
          <w:szCs w:val="72"/>
        </w:rPr>
        <w:t>Cualquier persona puede escribir contenido pero es muy poca la que realmente se entrega a las situaciones de comunicarse con otras personas, el interactuar no es muy fácil para el ser humano, es una tarea difícil que no todos desarrollan sin embargo, es una habilidad que se puede ir construyendo día a día.</w:t>
      </w:r>
    </w:p>
    <w:p w:rsidR="002C5454" w:rsidRPr="008F6CE9" w:rsidRDefault="008F6CE9" w:rsidP="008F6CE9">
      <w:pPr>
        <w:tabs>
          <w:tab w:val="left" w:pos="3327"/>
        </w:tabs>
        <w:spacing w:line="360" w:lineRule="auto"/>
        <w:jc w:val="both"/>
        <w:rPr>
          <w:rFonts w:ascii="Arial" w:hAnsi="Arial" w:cs="Arial"/>
          <w:sz w:val="24"/>
          <w:szCs w:val="72"/>
        </w:rPr>
      </w:pPr>
      <w:r w:rsidRPr="008F6CE9">
        <w:rPr>
          <w:rFonts w:ascii="Arial" w:hAnsi="Arial" w:cs="Arial"/>
          <w:sz w:val="24"/>
          <w:szCs w:val="72"/>
        </w:rPr>
        <w:t>Es por eso que es necesario saber todas las herramientas con las que debe contar nue</w:t>
      </w:r>
      <w:r w:rsidRPr="008F6CE9">
        <w:rPr>
          <w:rFonts w:ascii="Arial" w:hAnsi="Arial" w:cs="Arial"/>
          <w:sz w:val="24"/>
          <w:szCs w:val="72"/>
        </w:rPr>
        <w:t xml:space="preserve">stro marketing en las redes sociales </w:t>
      </w:r>
      <w:r w:rsidRPr="008F6CE9">
        <w:rPr>
          <w:rFonts w:ascii="Arial" w:hAnsi="Arial" w:cs="Arial"/>
          <w:sz w:val="24"/>
          <w:szCs w:val="72"/>
        </w:rPr>
        <w:t>y no solo eso sino que si lo utilizamos de la manera correcta es más certero crear una empresa exitosa, a continuación de muestran las técnicas básicas y las bases fundament</w:t>
      </w:r>
      <w:r w:rsidRPr="008F6CE9">
        <w:rPr>
          <w:rFonts w:ascii="Arial" w:hAnsi="Arial" w:cs="Arial"/>
          <w:sz w:val="24"/>
          <w:szCs w:val="72"/>
        </w:rPr>
        <w:t xml:space="preserve">ales con las que debe contar nuestra empresa al momento de crear publicidad para la misma, es necesario contar con el personal indicado y no poseer factores de más. </w:t>
      </w: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Marketing en redes sociale</w:t>
      </w:r>
      <w:r w:rsidRPr="002C5454">
        <w:rPr>
          <w:rFonts w:ascii="Arial" w:hAnsi="Arial" w:cs="Arial"/>
          <w:b/>
          <w:sz w:val="24"/>
          <w:szCs w:val="72"/>
          <w:highlight w:val="yellow"/>
        </w:rPr>
        <w:t xml:space="preserve">s, social media para EMPRESAS </w:t>
      </w:r>
    </w:p>
    <w:p w:rsidR="002C5454" w:rsidRPr="002C5454" w:rsidRDefault="002C5454" w:rsidP="008F6CE9">
      <w:pPr>
        <w:tabs>
          <w:tab w:val="left" w:pos="3327"/>
        </w:tabs>
        <w:spacing w:line="360" w:lineRule="auto"/>
        <w:jc w:val="both"/>
        <w:rPr>
          <w:rFonts w:ascii="Arial" w:hAnsi="Arial" w:cs="Arial"/>
          <w:sz w:val="24"/>
          <w:szCs w:val="72"/>
        </w:rPr>
      </w:pPr>
      <w:r>
        <w:rPr>
          <w:rFonts w:ascii="Arial" w:hAnsi="Arial" w:cs="Arial"/>
          <w:sz w:val="24"/>
          <w:szCs w:val="72"/>
        </w:rPr>
        <w:t xml:space="preserve">Toda empresa debe contar con estrategias de marketing si desea tener éxito en el mercado y sobre salir entre las demás marcas. Es necesario que se creen estrategias de marketing, con las que se les brinde publicidad a los productos o servicios de alguna empresa, es necesarios que los clientes vean activa a una empresa para que sea más fácil generar una buena interacción entre empresa y cliente, de esta manera se podría crear una fidelización por parte de los consumidores. </w:t>
      </w:r>
    </w:p>
    <w:p w:rsidR="002C5454" w:rsidRDefault="002C5454" w:rsidP="008F6CE9">
      <w:pPr>
        <w:tabs>
          <w:tab w:val="left" w:pos="3327"/>
        </w:tabs>
        <w:spacing w:line="360" w:lineRule="auto"/>
        <w:jc w:val="both"/>
        <w:rPr>
          <w:rFonts w:ascii="Arial" w:hAnsi="Arial" w:cs="Arial"/>
          <w:b/>
          <w:sz w:val="24"/>
          <w:szCs w:val="72"/>
          <w:highlight w:val="yellow"/>
        </w:rPr>
      </w:pPr>
      <w:r>
        <w:rPr>
          <w:rFonts w:ascii="Arial" w:hAnsi="Arial" w:cs="Arial"/>
          <w:b/>
          <w:sz w:val="24"/>
          <w:szCs w:val="72"/>
          <w:highlight w:val="yellow"/>
        </w:rPr>
        <w:t xml:space="preserve">Marketing online y offline </w:t>
      </w:r>
    </w:p>
    <w:p w:rsidR="00641E08" w:rsidRPr="00641E08" w:rsidRDefault="002C5454" w:rsidP="008F6CE9">
      <w:pPr>
        <w:tabs>
          <w:tab w:val="left" w:pos="3327"/>
        </w:tabs>
        <w:spacing w:line="360" w:lineRule="auto"/>
        <w:jc w:val="both"/>
      </w:pPr>
      <w:r w:rsidRPr="002C5454">
        <w:rPr>
          <w:rFonts w:ascii="Arial" w:hAnsi="Arial" w:cs="Arial"/>
          <w:sz w:val="24"/>
          <w:szCs w:val="72"/>
        </w:rPr>
        <w:t xml:space="preserve">El marketing online y offline hoy en día se ha extendido, porque alcanzan mayor cantidad de público gracias a toda la combinación de canales que se </w:t>
      </w:r>
      <w:r>
        <w:rPr>
          <w:rFonts w:ascii="Arial" w:hAnsi="Arial" w:cs="Arial"/>
          <w:sz w:val="24"/>
          <w:szCs w:val="72"/>
        </w:rPr>
        <w:t>presentan en el mercado.</w:t>
      </w:r>
      <w:r w:rsidRPr="002C5454">
        <w:t xml:space="preserve"> </w:t>
      </w:r>
    </w:p>
    <w:p w:rsidR="00641E08" w:rsidRDefault="00641E08" w:rsidP="008F6CE9">
      <w:pPr>
        <w:tabs>
          <w:tab w:val="left" w:pos="3327"/>
        </w:tabs>
        <w:spacing w:line="360" w:lineRule="auto"/>
        <w:jc w:val="both"/>
        <w:rPr>
          <w:rFonts w:ascii="Arial" w:hAnsi="Arial" w:cs="Arial"/>
          <w:sz w:val="24"/>
          <w:szCs w:val="72"/>
        </w:rPr>
      </w:pPr>
      <w:r w:rsidRPr="00641E08">
        <w:rPr>
          <w:rFonts w:ascii="Arial" w:hAnsi="Arial" w:cs="Arial"/>
          <w:sz w:val="24"/>
          <w:szCs w:val="72"/>
        </w:rPr>
        <w:t>El marketin</w:t>
      </w:r>
      <w:r>
        <w:rPr>
          <w:rFonts w:ascii="Arial" w:hAnsi="Arial" w:cs="Arial"/>
          <w:sz w:val="24"/>
          <w:szCs w:val="72"/>
        </w:rPr>
        <w:t>g offline se compone de las 4 P´</w:t>
      </w:r>
      <w:r w:rsidRPr="00641E08">
        <w:rPr>
          <w:rFonts w:ascii="Arial" w:hAnsi="Arial" w:cs="Arial"/>
          <w:sz w:val="24"/>
          <w:szCs w:val="72"/>
        </w:rPr>
        <w:t xml:space="preserve">s: </w:t>
      </w:r>
    </w:p>
    <w:p w:rsidR="00641E08" w:rsidRDefault="00641E08" w:rsidP="008F6CE9">
      <w:pPr>
        <w:pStyle w:val="Prrafodelista"/>
        <w:numPr>
          <w:ilvl w:val="0"/>
          <w:numId w:val="3"/>
        </w:numPr>
        <w:tabs>
          <w:tab w:val="left" w:pos="3327"/>
        </w:tabs>
        <w:spacing w:line="360" w:lineRule="auto"/>
        <w:jc w:val="both"/>
        <w:rPr>
          <w:rFonts w:ascii="Arial" w:hAnsi="Arial" w:cs="Arial"/>
          <w:sz w:val="24"/>
          <w:szCs w:val="72"/>
        </w:rPr>
      </w:pPr>
      <w:r w:rsidRPr="00641E08">
        <w:rPr>
          <w:rFonts w:ascii="Arial" w:hAnsi="Arial" w:cs="Arial"/>
          <w:sz w:val="24"/>
          <w:szCs w:val="72"/>
        </w:rPr>
        <w:t xml:space="preserve">Producto </w:t>
      </w:r>
    </w:p>
    <w:p w:rsidR="00641E08" w:rsidRDefault="00641E08" w:rsidP="008F6CE9">
      <w:pPr>
        <w:pStyle w:val="Prrafodelista"/>
        <w:numPr>
          <w:ilvl w:val="0"/>
          <w:numId w:val="3"/>
        </w:numPr>
        <w:tabs>
          <w:tab w:val="left" w:pos="3327"/>
        </w:tabs>
        <w:spacing w:line="360" w:lineRule="auto"/>
        <w:jc w:val="both"/>
        <w:rPr>
          <w:rFonts w:ascii="Arial" w:hAnsi="Arial" w:cs="Arial"/>
          <w:sz w:val="24"/>
          <w:szCs w:val="72"/>
        </w:rPr>
      </w:pPr>
      <w:r>
        <w:rPr>
          <w:rFonts w:ascii="Arial" w:hAnsi="Arial" w:cs="Arial"/>
          <w:sz w:val="24"/>
          <w:szCs w:val="72"/>
        </w:rPr>
        <w:t xml:space="preserve">Precio </w:t>
      </w:r>
    </w:p>
    <w:p w:rsidR="00641E08" w:rsidRDefault="00641E08" w:rsidP="008F6CE9">
      <w:pPr>
        <w:pStyle w:val="Prrafodelista"/>
        <w:numPr>
          <w:ilvl w:val="0"/>
          <w:numId w:val="3"/>
        </w:numPr>
        <w:tabs>
          <w:tab w:val="left" w:pos="3327"/>
        </w:tabs>
        <w:spacing w:line="360" w:lineRule="auto"/>
        <w:jc w:val="both"/>
        <w:rPr>
          <w:rFonts w:ascii="Arial" w:hAnsi="Arial" w:cs="Arial"/>
          <w:sz w:val="24"/>
          <w:szCs w:val="72"/>
        </w:rPr>
      </w:pPr>
      <w:r>
        <w:rPr>
          <w:rFonts w:ascii="Arial" w:hAnsi="Arial" w:cs="Arial"/>
          <w:sz w:val="24"/>
          <w:szCs w:val="72"/>
        </w:rPr>
        <w:t xml:space="preserve">Plaza </w:t>
      </w:r>
    </w:p>
    <w:p w:rsidR="00641E08" w:rsidRDefault="00641E08" w:rsidP="008F6CE9">
      <w:pPr>
        <w:pStyle w:val="Prrafodelista"/>
        <w:numPr>
          <w:ilvl w:val="0"/>
          <w:numId w:val="3"/>
        </w:numPr>
        <w:tabs>
          <w:tab w:val="left" w:pos="3327"/>
        </w:tabs>
        <w:spacing w:line="360" w:lineRule="auto"/>
        <w:jc w:val="both"/>
        <w:rPr>
          <w:rFonts w:ascii="Arial" w:hAnsi="Arial" w:cs="Arial"/>
          <w:sz w:val="24"/>
          <w:szCs w:val="72"/>
        </w:rPr>
      </w:pPr>
      <w:r w:rsidRPr="00641E08">
        <w:rPr>
          <w:rFonts w:ascii="Arial" w:hAnsi="Arial" w:cs="Arial"/>
          <w:sz w:val="24"/>
          <w:szCs w:val="72"/>
        </w:rPr>
        <w:t>Promoción</w:t>
      </w:r>
    </w:p>
    <w:p w:rsidR="00641E08" w:rsidRDefault="00641E08" w:rsidP="008F6CE9">
      <w:pPr>
        <w:tabs>
          <w:tab w:val="left" w:pos="3327"/>
        </w:tabs>
        <w:spacing w:line="360" w:lineRule="auto"/>
        <w:jc w:val="both"/>
        <w:rPr>
          <w:rFonts w:ascii="Arial" w:hAnsi="Arial" w:cs="Arial"/>
          <w:sz w:val="24"/>
          <w:szCs w:val="72"/>
        </w:rPr>
      </w:pPr>
      <w:r w:rsidRPr="00641E08">
        <w:rPr>
          <w:rFonts w:ascii="Arial" w:hAnsi="Arial" w:cs="Arial"/>
          <w:sz w:val="24"/>
          <w:szCs w:val="72"/>
        </w:rPr>
        <w:t xml:space="preserve">El marketing online se compone de las siguientes 4 P´s: </w:t>
      </w:r>
    </w:p>
    <w:p w:rsidR="00641E08" w:rsidRDefault="00641E08" w:rsidP="008F6CE9">
      <w:pPr>
        <w:pStyle w:val="Prrafodelista"/>
        <w:numPr>
          <w:ilvl w:val="0"/>
          <w:numId w:val="4"/>
        </w:numPr>
        <w:tabs>
          <w:tab w:val="left" w:pos="3327"/>
        </w:tabs>
        <w:spacing w:line="360" w:lineRule="auto"/>
        <w:jc w:val="both"/>
        <w:rPr>
          <w:rFonts w:ascii="Arial" w:hAnsi="Arial" w:cs="Arial"/>
          <w:sz w:val="24"/>
          <w:szCs w:val="72"/>
        </w:rPr>
      </w:pPr>
      <w:r w:rsidRPr="00641E08">
        <w:rPr>
          <w:rFonts w:ascii="Arial" w:hAnsi="Arial" w:cs="Arial"/>
          <w:sz w:val="24"/>
          <w:szCs w:val="72"/>
        </w:rPr>
        <w:t>Peer to Peer: red entre iguales: compartir e intercambiar información de forma directa entre dos o más usuarios conectados e</w:t>
      </w:r>
      <w:r>
        <w:rPr>
          <w:rFonts w:ascii="Arial" w:hAnsi="Arial" w:cs="Arial"/>
          <w:sz w:val="24"/>
          <w:szCs w:val="72"/>
        </w:rPr>
        <w:t xml:space="preserve">ntre sí por medio de internet. </w:t>
      </w:r>
    </w:p>
    <w:p w:rsidR="00641E08" w:rsidRDefault="00641E08" w:rsidP="008F6CE9">
      <w:pPr>
        <w:pStyle w:val="Prrafodelista"/>
        <w:numPr>
          <w:ilvl w:val="0"/>
          <w:numId w:val="4"/>
        </w:numPr>
        <w:tabs>
          <w:tab w:val="left" w:pos="3327"/>
        </w:tabs>
        <w:spacing w:line="360" w:lineRule="auto"/>
        <w:jc w:val="both"/>
        <w:rPr>
          <w:rFonts w:ascii="Arial" w:hAnsi="Arial" w:cs="Arial"/>
          <w:sz w:val="24"/>
          <w:szCs w:val="72"/>
        </w:rPr>
      </w:pPr>
      <w:r w:rsidRPr="00641E08">
        <w:rPr>
          <w:rFonts w:ascii="Arial" w:hAnsi="Arial" w:cs="Arial"/>
          <w:sz w:val="24"/>
          <w:szCs w:val="72"/>
        </w:rPr>
        <w:t xml:space="preserve">Personalización: </w:t>
      </w:r>
      <w:r>
        <w:rPr>
          <w:rFonts w:ascii="Arial" w:hAnsi="Arial" w:cs="Arial"/>
          <w:sz w:val="24"/>
          <w:szCs w:val="72"/>
        </w:rPr>
        <w:t>se personalizan</w:t>
      </w:r>
      <w:r w:rsidRPr="00641E08">
        <w:rPr>
          <w:rFonts w:ascii="Arial" w:hAnsi="Arial" w:cs="Arial"/>
          <w:sz w:val="24"/>
          <w:szCs w:val="72"/>
        </w:rPr>
        <w:t xml:space="preserve"> los productos o servicios que </w:t>
      </w:r>
      <w:r>
        <w:rPr>
          <w:rFonts w:ascii="Arial" w:hAnsi="Arial" w:cs="Arial"/>
          <w:sz w:val="24"/>
          <w:szCs w:val="72"/>
        </w:rPr>
        <w:t xml:space="preserve">se ofrece </w:t>
      </w:r>
      <w:r w:rsidRPr="00641E08">
        <w:rPr>
          <w:rFonts w:ascii="Arial" w:hAnsi="Arial" w:cs="Arial"/>
          <w:sz w:val="24"/>
          <w:szCs w:val="72"/>
        </w:rPr>
        <w:t xml:space="preserve">por internet </w:t>
      </w:r>
      <w:r>
        <w:rPr>
          <w:rFonts w:ascii="Arial" w:hAnsi="Arial" w:cs="Arial"/>
          <w:sz w:val="24"/>
          <w:szCs w:val="72"/>
        </w:rPr>
        <w:t xml:space="preserve">por </w:t>
      </w:r>
      <w:r w:rsidRPr="00641E08">
        <w:rPr>
          <w:rFonts w:ascii="Arial" w:hAnsi="Arial" w:cs="Arial"/>
          <w:sz w:val="24"/>
          <w:szCs w:val="72"/>
        </w:rPr>
        <w:t xml:space="preserve">la comunicación digital, uno a uno, y ofrecerle a cada </w:t>
      </w:r>
      <w:r>
        <w:rPr>
          <w:rFonts w:ascii="Arial" w:hAnsi="Arial" w:cs="Arial"/>
          <w:sz w:val="24"/>
          <w:szCs w:val="72"/>
        </w:rPr>
        <w:t>uno según lo que busca o mira en la</w:t>
      </w:r>
      <w:r w:rsidRPr="00641E08">
        <w:rPr>
          <w:rFonts w:ascii="Arial" w:hAnsi="Arial" w:cs="Arial"/>
          <w:sz w:val="24"/>
          <w:szCs w:val="72"/>
        </w:rPr>
        <w:t xml:space="preserve"> página uno u otro producto o incluso recomendarle otros productos que pueden ser de su interés, lo que </w:t>
      </w:r>
      <w:r w:rsidRPr="00641E08">
        <w:rPr>
          <w:rFonts w:ascii="Arial" w:hAnsi="Arial" w:cs="Arial"/>
          <w:sz w:val="24"/>
          <w:szCs w:val="72"/>
        </w:rPr>
        <w:lastRenderedPageBreak/>
        <w:t>incrementa el ticket medio de compra online o aumen</w:t>
      </w:r>
      <w:r>
        <w:rPr>
          <w:rFonts w:ascii="Arial" w:hAnsi="Arial" w:cs="Arial"/>
          <w:sz w:val="24"/>
          <w:szCs w:val="72"/>
        </w:rPr>
        <w:t xml:space="preserve">ta el retorno de la inversión. </w:t>
      </w:r>
    </w:p>
    <w:p w:rsidR="00641E08" w:rsidRDefault="00641E08" w:rsidP="008F6CE9">
      <w:pPr>
        <w:pStyle w:val="Prrafodelista"/>
        <w:numPr>
          <w:ilvl w:val="0"/>
          <w:numId w:val="4"/>
        </w:numPr>
        <w:tabs>
          <w:tab w:val="left" w:pos="3327"/>
        </w:tabs>
        <w:spacing w:line="360" w:lineRule="auto"/>
        <w:jc w:val="both"/>
        <w:rPr>
          <w:rFonts w:ascii="Arial" w:hAnsi="Arial" w:cs="Arial"/>
          <w:sz w:val="24"/>
          <w:szCs w:val="72"/>
        </w:rPr>
      </w:pPr>
      <w:r w:rsidRPr="00641E08">
        <w:rPr>
          <w:rFonts w:ascii="Arial" w:hAnsi="Arial" w:cs="Arial"/>
          <w:sz w:val="24"/>
          <w:szCs w:val="72"/>
        </w:rPr>
        <w:t xml:space="preserve">Posicionamiento: SEO, podemos realizar campañas de pago por click </w:t>
      </w:r>
      <w:r>
        <w:rPr>
          <w:rFonts w:ascii="Arial" w:hAnsi="Arial" w:cs="Arial"/>
          <w:sz w:val="24"/>
          <w:szCs w:val="72"/>
        </w:rPr>
        <w:t>en el que podemos además medir.</w:t>
      </w:r>
    </w:p>
    <w:p w:rsidR="00641E08" w:rsidRPr="00641E08" w:rsidRDefault="00641E08" w:rsidP="008F6CE9">
      <w:pPr>
        <w:pStyle w:val="Prrafodelista"/>
        <w:numPr>
          <w:ilvl w:val="0"/>
          <w:numId w:val="4"/>
        </w:numPr>
        <w:tabs>
          <w:tab w:val="left" w:pos="3327"/>
        </w:tabs>
        <w:spacing w:line="360" w:lineRule="auto"/>
        <w:jc w:val="both"/>
        <w:rPr>
          <w:rFonts w:ascii="Arial" w:hAnsi="Arial" w:cs="Arial"/>
          <w:sz w:val="24"/>
          <w:szCs w:val="72"/>
        </w:rPr>
      </w:pPr>
      <w:r w:rsidRPr="00641E08">
        <w:rPr>
          <w:rFonts w:ascii="Arial" w:hAnsi="Arial" w:cs="Arial"/>
          <w:sz w:val="24"/>
          <w:szCs w:val="72"/>
        </w:rPr>
        <w:t>Predictive Modelling: Modelos predictivos: se refiere a que internet permite que cada usuario pueda ser seguido, medido y almacenado en cuanto a comportamientos se refiere y poder realizar propuestas en función de sus gustos, elecciones, etc.</w:t>
      </w:r>
    </w:p>
    <w:p w:rsidR="002C5454"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Evolución del ma</w:t>
      </w:r>
      <w:r>
        <w:rPr>
          <w:rFonts w:ascii="Arial" w:hAnsi="Arial" w:cs="Arial"/>
          <w:b/>
          <w:sz w:val="24"/>
          <w:szCs w:val="72"/>
          <w:highlight w:val="yellow"/>
        </w:rPr>
        <w:t xml:space="preserve">rketing online de una empresa </w:t>
      </w:r>
    </w:p>
    <w:p w:rsidR="002C5454" w:rsidRPr="00641E08" w:rsidRDefault="00641E08" w:rsidP="008F6CE9">
      <w:pPr>
        <w:tabs>
          <w:tab w:val="left" w:pos="3327"/>
        </w:tabs>
        <w:spacing w:line="360" w:lineRule="auto"/>
        <w:jc w:val="both"/>
        <w:rPr>
          <w:rFonts w:ascii="Arial" w:hAnsi="Arial" w:cs="Arial"/>
          <w:sz w:val="24"/>
          <w:szCs w:val="72"/>
        </w:rPr>
      </w:pPr>
      <w:r w:rsidRPr="00641E08">
        <w:rPr>
          <w:rFonts w:ascii="Arial" w:hAnsi="Arial" w:cs="Arial"/>
          <w:sz w:val="24"/>
          <w:szCs w:val="72"/>
        </w:rPr>
        <w:t xml:space="preserve">La evolución que el marketing ha tenido es enorme, es la plataforma más utilizada para darle publicidad  a una empresa, gracias a su gran alcance en el mercado y sobre todo por lo económico que es este proceso. </w:t>
      </w:r>
    </w:p>
    <w:p w:rsidR="002C5454"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La integración online offline</w:t>
      </w:r>
      <w:r w:rsidRPr="002C5454">
        <w:rPr>
          <w:rFonts w:ascii="Arial" w:hAnsi="Arial" w:cs="Arial"/>
          <w:b/>
          <w:sz w:val="24"/>
          <w:szCs w:val="72"/>
          <w:highlight w:val="yellow"/>
        </w:rPr>
        <w:t xml:space="preserve"> en la estrategia de Marketing </w:t>
      </w:r>
    </w:p>
    <w:p w:rsidR="00641E08" w:rsidRPr="00641E08" w:rsidRDefault="00641E08" w:rsidP="008F6CE9">
      <w:pPr>
        <w:tabs>
          <w:tab w:val="left" w:pos="3327"/>
        </w:tabs>
        <w:spacing w:line="360" w:lineRule="auto"/>
        <w:jc w:val="both"/>
        <w:rPr>
          <w:rFonts w:ascii="Arial" w:hAnsi="Arial" w:cs="Arial"/>
          <w:sz w:val="24"/>
          <w:szCs w:val="72"/>
        </w:rPr>
      </w:pPr>
      <w:r w:rsidRPr="00641E08">
        <w:rPr>
          <w:rFonts w:ascii="Arial" w:hAnsi="Arial" w:cs="Arial"/>
          <w:sz w:val="24"/>
          <w:szCs w:val="72"/>
        </w:rPr>
        <w:t xml:space="preserve">Un usuario de la web no sólo es alguien susceptible </w:t>
      </w:r>
      <w:r>
        <w:rPr>
          <w:rFonts w:ascii="Arial" w:hAnsi="Arial" w:cs="Arial"/>
          <w:sz w:val="24"/>
          <w:szCs w:val="72"/>
        </w:rPr>
        <w:t>de convertirse en un cliente, sí</w:t>
      </w:r>
      <w:r w:rsidRPr="00641E08">
        <w:rPr>
          <w:rFonts w:ascii="Arial" w:hAnsi="Arial" w:cs="Arial"/>
          <w:sz w:val="24"/>
          <w:szCs w:val="72"/>
        </w:rPr>
        <w:t xml:space="preserve"> que no puede tratarse de un cliente ya existente y ese ha de ser nuestro objetivo. La cercanía y la facilidad para obtener información de su relación sobre nuestra empresa así lo aconsejan.</w:t>
      </w:r>
    </w:p>
    <w:p w:rsidR="002C5454"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 xml:space="preserve"> Enseñanzas offline aplic</w:t>
      </w:r>
      <w:r w:rsidRPr="002C5454">
        <w:rPr>
          <w:rFonts w:ascii="Arial" w:hAnsi="Arial" w:cs="Arial"/>
          <w:b/>
          <w:sz w:val="24"/>
          <w:szCs w:val="72"/>
          <w:highlight w:val="yellow"/>
        </w:rPr>
        <w:t xml:space="preserve">ables a la comunicación online </w:t>
      </w:r>
    </w:p>
    <w:p w:rsidR="00641E08" w:rsidRPr="00352A79" w:rsidRDefault="00352A79" w:rsidP="008F6CE9">
      <w:pPr>
        <w:tabs>
          <w:tab w:val="left" w:pos="3327"/>
        </w:tabs>
        <w:spacing w:line="360" w:lineRule="auto"/>
        <w:jc w:val="both"/>
        <w:rPr>
          <w:rFonts w:ascii="Arial" w:hAnsi="Arial" w:cs="Arial"/>
          <w:sz w:val="24"/>
          <w:szCs w:val="72"/>
        </w:rPr>
      </w:pPr>
      <w:r w:rsidRPr="00352A79">
        <w:rPr>
          <w:rFonts w:ascii="Arial" w:hAnsi="Arial" w:cs="Arial"/>
          <w:sz w:val="24"/>
          <w:szCs w:val="72"/>
        </w:rPr>
        <w:t>Lo primordial es crear una comunicación favorecedora es muy importante a la hora de crear los lazos entre empresa y cliente, porque en un proceso de venta lo principal es captar la atención de las personas, el segundo paso es informarles y darles a conocer tus productos y al final viene la compra.</w:t>
      </w:r>
    </w:p>
    <w:p w:rsidR="004911DD" w:rsidRDefault="002C5454" w:rsidP="008F6CE9">
      <w:pPr>
        <w:tabs>
          <w:tab w:val="left" w:pos="3327"/>
        </w:tabs>
        <w:spacing w:line="360" w:lineRule="auto"/>
        <w:jc w:val="both"/>
        <w:rPr>
          <w:rFonts w:ascii="Arial" w:hAnsi="Arial" w:cs="Arial"/>
          <w:b/>
          <w:sz w:val="24"/>
          <w:szCs w:val="72"/>
        </w:rPr>
      </w:pPr>
      <w:r w:rsidRPr="002C5454">
        <w:rPr>
          <w:rFonts w:ascii="Arial" w:hAnsi="Arial" w:cs="Arial"/>
          <w:b/>
          <w:sz w:val="24"/>
          <w:szCs w:val="72"/>
          <w:highlight w:val="yellow"/>
        </w:rPr>
        <w:t xml:space="preserve"> El community manager</w:t>
      </w:r>
    </w:p>
    <w:p w:rsidR="002C5454" w:rsidRPr="004911DD" w:rsidRDefault="004911DD" w:rsidP="008F6CE9">
      <w:pPr>
        <w:tabs>
          <w:tab w:val="left" w:pos="3327"/>
        </w:tabs>
        <w:spacing w:line="360" w:lineRule="auto"/>
        <w:jc w:val="both"/>
        <w:rPr>
          <w:rFonts w:ascii="Arial" w:hAnsi="Arial" w:cs="Arial"/>
          <w:sz w:val="24"/>
          <w:szCs w:val="72"/>
          <w:highlight w:val="yellow"/>
        </w:rPr>
      </w:pPr>
      <w:r w:rsidRPr="004911DD">
        <w:rPr>
          <w:rFonts w:ascii="Arial" w:hAnsi="Arial" w:cs="Arial"/>
          <w:sz w:val="24"/>
          <w:szCs w:val="72"/>
        </w:rPr>
        <w:t>El responsable o gestor de la comunidad de internet, en línea, digital o virtual, o community manager es quien actúa como auditor de</w:t>
      </w:r>
      <w:r>
        <w:rPr>
          <w:rFonts w:ascii="Arial" w:hAnsi="Arial" w:cs="Arial"/>
          <w:sz w:val="24"/>
          <w:szCs w:val="72"/>
        </w:rPr>
        <w:t xml:space="preserve"> la marca en los medios sociales, es decir, es quien se encarga de que la relación que se tiene empresa y </w:t>
      </w:r>
      <w:r>
        <w:rPr>
          <w:rFonts w:ascii="Arial" w:hAnsi="Arial" w:cs="Arial"/>
          <w:sz w:val="24"/>
          <w:szCs w:val="72"/>
        </w:rPr>
        <w:lastRenderedPageBreak/>
        <w:t xml:space="preserve">cliente no se ausente, sino que permanezca a diario y que se siempre exista interacción entre ambos, sin perder el sentido de la comunicación. </w:t>
      </w:r>
    </w:p>
    <w:p w:rsidR="00352A79" w:rsidRPr="002C5454" w:rsidRDefault="00352A79" w:rsidP="008F6CE9">
      <w:pPr>
        <w:tabs>
          <w:tab w:val="left" w:pos="3327"/>
        </w:tabs>
        <w:spacing w:line="360" w:lineRule="auto"/>
        <w:jc w:val="both"/>
        <w:rPr>
          <w:rFonts w:ascii="Arial" w:hAnsi="Arial" w:cs="Arial"/>
          <w:b/>
          <w:sz w:val="24"/>
          <w:szCs w:val="72"/>
          <w:highlight w:val="yellow"/>
        </w:rPr>
      </w:pPr>
    </w:p>
    <w:p w:rsidR="004911DD"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 xml:space="preserve"> Busc</w:t>
      </w:r>
      <w:r w:rsidR="004911DD">
        <w:rPr>
          <w:rFonts w:ascii="Arial" w:hAnsi="Arial" w:cs="Arial"/>
          <w:b/>
          <w:sz w:val="24"/>
          <w:szCs w:val="72"/>
          <w:highlight w:val="yellow"/>
        </w:rPr>
        <w:t xml:space="preserve">ando un buen Community Manager </w:t>
      </w:r>
    </w:p>
    <w:p w:rsidR="004911DD" w:rsidRPr="004911DD" w:rsidRDefault="004911DD" w:rsidP="008F6CE9">
      <w:pPr>
        <w:tabs>
          <w:tab w:val="left" w:pos="3327"/>
        </w:tabs>
        <w:spacing w:line="360" w:lineRule="auto"/>
        <w:jc w:val="both"/>
        <w:rPr>
          <w:rFonts w:ascii="Arial" w:hAnsi="Arial" w:cs="Arial"/>
          <w:sz w:val="24"/>
          <w:szCs w:val="72"/>
        </w:rPr>
      </w:pPr>
      <w:r w:rsidRPr="004911DD">
        <w:rPr>
          <w:rFonts w:ascii="Arial" w:hAnsi="Arial" w:cs="Arial"/>
          <w:sz w:val="24"/>
          <w:szCs w:val="72"/>
        </w:rPr>
        <w:t>Es muy difícil encontrarlo, ya que no cualquiera tiene la habilidad de comunicarse en cirulos</w:t>
      </w:r>
      <w:r>
        <w:rPr>
          <w:rFonts w:ascii="Arial" w:hAnsi="Arial" w:cs="Arial"/>
          <w:sz w:val="24"/>
          <w:szCs w:val="72"/>
        </w:rPr>
        <w:t xml:space="preserve"> sociales, y no solo eso, </w:t>
      </w:r>
      <w:r w:rsidRPr="004911DD">
        <w:rPr>
          <w:rFonts w:ascii="Arial" w:hAnsi="Arial" w:cs="Arial"/>
          <w:sz w:val="24"/>
          <w:szCs w:val="72"/>
        </w:rPr>
        <w:t xml:space="preserve"> sino que a veces solo comunican pero no crean una interacción con el cliente. </w:t>
      </w:r>
      <w:r>
        <w:rPr>
          <w:rFonts w:ascii="Arial" w:hAnsi="Arial" w:cs="Arial"/>
          <w:sz w:val="24"/>
          <w:szCs w:val="72"/>
        </w:rPr>
        <w:t xml:space="preserve">Debe de ser una persona que domine el inglés, porque este es un idioma universal y ese necesario que nuestro community manager tenga la mayor cantidad de audiencia  posible, que maneje bien las redes sociales y que tenga experiencia. </w:t>
      </w:r>
    </w:p>
    <w:p w:rsidR="002C5454" w:rsidRDefault="002C5454" w:rsidP="008F6CE9">
      <w:pPr>
        <w:tabs>
          <w:tab w:val="left" w:pos="3327"/>
        </w:tabs>
        <w:spacing w:line="360" w:lineRule="auto"/>
        <w:jc w:val="both"/>
        <w:rPr>
          <w:rFonts w:ascii="Arial" w:hAnsi="Arial" w:cs="Arial"/>
          <w:b/>
          <w:sz w:val="24"/>
          <w:szCs w:val="72"/>
          <w:highlight w:val="yellow"/>
        </w:rPr>
      </w:pPr>
      <w:r w:rsidRPr="002C5454">
        <w:rPr>
          <w:rFonts w:ascii="Arial" w:hAnsi="Arial" w:cs="Arial"/>
          <w:b/>
          <w:sz w:val="24"/>
          <w:szCs w:val="72"/>
          <w:highlight w:val="yellow"/>
        </w:rPr>
        <w:t xml:space="preserve"> Principales </w:t>
      </w:r>
      <w:r w:rsidR="004911DD">
        <w:rPr>
          <w:rFonts w:ascii="Arial" w:hAnsi="Arial" w:cs="Arial"/>
          <w:b/>
          <w:sz w:val="24"/>
          <w:szCs w:val="72"/>
          <w:highlight w:val="yellow"/>
        </w:rPr>
        <w:t>funciones del Community Manager</w:t>
      </w:r>
    </w:p>
    <w:p w:rsidR="004911DD" w:rsidRPr="004911DD" w:rsidRDefault="004911DD" w:rsidP="008F6CE9">
      <w:pPr>
        <w:tabs>
          <w:tab w:val="left" w:pos="3327"/>
        </w:tabs>
        <w:spacing w:line="360" w:lineRule="auto"/>
        <w:jc w:val="both"/>
        <w:rPr>
          <w:rFonts w:ascii="Arial" w:hAnsi="Arial" w:cs="Arial"/>
          <w:sz w:val="24"/>
          <w:szCs w:val="72"/>
        </w:rPr>
      </w:pPr>
      <w:r w:rsidRPr="004911DD">
        <w:rPr>
          <w:rFonts w:ascii="Arial" w:hAnsi="Arial" w:cs="Arial"/>
          <w:sz w:val="24"/>
          <w:szCs w:val="72"/>
        </w:rPr>
        <w:t>La principal función que desarrolla este profesional es la creación de contenido atractivo y de calidad. Por lo general, el community manager no se limita a crear y redactar contenido sólo para las redes sociales, este profesional también suele encargarse de gestionar el blog corporativo de la empresa. También monitoriza todas las redes sociales, crea relaciones estables entre empresa y cli</w:t>
      </w:r>
      <w:r>
        <w:rPr>
          <w:rFonts w:ascii="Arial" w:hAnsi="Arial" w:cs="Arial"/>
          <w:sz w:val="24"/>
          <w:szCs w:val="72"/>
        </w:rPr>
        <w:t xml:space="preserve">ente y conoce bien a su target y es quien da la cara cuando la empresa caen en problemas sociales o polémicos. </w:t>
      </w:r>
    </w:p>
    <w:p w:rsidR="004911DD" w:rsidRDefault="004911DD"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8F6CE9">
      <w:pPr>
        <w:tabs>
          <w:tab w:val="left" w:pos="3327"/>
        </w:tabs>
        <w:spacing w:line="360" w:lineRule="auto"/>
        <w:jc w:val="both"/>
        <w:rPr>
          <w:rFonts w:ascii="Arial" w:hAnsi="Arial" w:cs="Arial"/>
          <w:b/>
          <w:sz w:val="24"/>
          <w:szCs w:val="72"/>
        </w:rPr>
      </w:pPr>
    </w:p>
    <w:p w:rsidR="002C5454" w:rsidRDefault="002C5454" w:rsidP="00971EA8">
      <w:pPr>
        <w:tabs>
          <w:tab w:val="left" w:pos="3327"/>
        </w:tabs>
        <w:rPr>
          <w:rFonts w:ascii="Arial" w:hAnsi="Arial" w:cs="Arial"/>
          <w:b/>
          <w:sz w:val="24"/>
          <w:szCs w:val="72"/>
        </w:rPr>
      </w:pPr>
    </w:p>
    <w:p w:rsidR="002C5454" w:rsidRDefault="002C5454" w:rsidP="004911DD">
      <w:pPr>
        <w:tabs>
          <w:tab w:val="left" w:pos="3327"/>
        </w:tabs>
        <w:rPr>
          <w:rFonts w:ascii="Arial" w:hAnsi="Arial" w:cs="Arial"/>
          <w:b/>
          <w:sz w:val="24"/>
          <w:szCs w:val="72"/>
        </w:rPr>
      </w:pPr>
    </w:p>
    <w:p w:rsidR="00971EA8" w:rsidRDefault="002C5454" w:rsidP="00971EA8">
      <w:pPr>
        <w:tabs>
          <w:tab w:val="left" w:pos="3327"/>
        </w:tabs>
        <w:jc w:val="center"/>
        <w:rPr>
          <w:rFonts w:ascii="Arial" w:hAnsi="Arial" w:cs="Arial"/>
          <w:b/>
          <w:sz w:val="24"/>
          <w:szCs w:val="72"/>
        </w:rPr>
      </w:pPr>
      <w:r>
        <w:rPr>
          <w:rFonts w:ascii="Arial" w:hAnsi="Arial" w:cs="Arial"/>
          <w:b/>
          <w:sz w:val="24"/>
          <w:szCs w:val="72"/>
        </w:rPr>
        <w:lastRenderedPageBreak/>
        <w:t>Conclusión</w:t>
      </w:r>
    </w:p>
    <w:p w:rsidR="004911DD" w:rsidRDefault="004911DD" w:rsidP="002C5454">
      <w:pPr>
        <w:tabs>
          <w:tab w:val="left" w:pos="3327"/>
        </w:tabs>
        <w:jc w:val="center"/>
        <w:rPr>
          <w:rFonts w:ascii="Arial" w:hAnsi="Arial" w:cs="Arial"/>
          <w:b/>
          <w:sz w:val="24"/>
          <w:szCs w:val="72"/>
        </w:rPr>
      </w:pPr>
    </w:p>
    <w:p w:rsidR="00971EA8" w:rsidRPr="00971EA8" w:rsidRDefault="00971EA8" w:rsidP="00971EA8">
      <w:pPr>
        <w:tabs>
          <w:tab w:val="left" w:pos="3327"/>
        </w:tabs>
        <w:spacing w:line="360" w:lineRule="auto"/>
        <w:jc w:val="both"/>
        <w:rPr>
          <w:rFonts w:ascii="Arial" w:hAnsi="Arial" w:cs="Arial"/>
          <w:sz w:val="24"/>
          <w:szCs w:val="72"/>
        </w:rPr>
      </w:pPr>
      <w:r w:rsidRPr="00971EA8">
        <w:rPr>
          <w:rFonts w:ascii="Arial" w:hAnsi="Arial" w:cs="Arial"/>
          <w:sz w:val="24"/>
          <w:szCs w:val="72"/>
        </w:rPr>
        <w:t>Por conclusión, tenemos que el crear estrategias de marketing online, tiene todo un proceso y es necesario seguir estos puntos si se desea tener éxitos en este medio, a las personas no les gusta la retórica, es decir, el simple hecho de ver contenido sin cosas que realmente impacten, hará que las personas</w:t>
      </w:r>
      <w:r>
        <w:rPr>
          <w:rFonts w:ascii="Arial" w:hAnsi="Arial" w:cs="Arial"/>
          <w:sz w:val="24"/>
          <w:szCs w:val="72"/>
        </w:rPr>
        <w:t xml:space="preserve"> desean buscar una página de alguna empresa distinta</w:t>
      </w:r>
      <w:r w:rsidRPr="00971EA8">
        <w:rPr>
          <w:rFonts w:ascii="Arial" w:hAnsi="Arial" w:cs="Arial"/>
          <w:sz w:val="24"/>
          <w:szCs w:val="72"/>
        </w:rPr>
        <w:t xml:space="preserve">, porque hoy en día la originalidad cuenta mucho y el como la manejes es sobrevalorado por las personas, no solo esto, sino que también se </w:t>
      </w:r>
      <w:r>
        <w:rPr>
          <w:rFonts w:ascii="Arial" w:hAnsi="Arial" w:cs="Arial"/>
          <w:sz w:val="24"/>
          <w:szCs w:val="72"/>
        </w:rPr>
        <w:t>fijan en como son las redes sociales</w:t>
      </w:r>
      <w:r w:rsidRPr="00971EA8">
        <w:rPr>
          <w:rFonts w:ascii="Arial" w:hAnsi="Arial" w:cs="Arial"/>
          <w:sz w:val="24"/>
          <w:szCs w:val="72"/>
        </w:rPr>
        <w:t>, si</w:t>
      </w:r>
      <w:r>
        <w:rPr>
          <w:rFonts w:ascii="Arial" w:hAnsi="Arial" w:cs="Arial"/>
          <w:sz w:val="24"/>
          <w:szCs w:val="72"/>
        </w:rPr>
        <w:t xml:space="preserve"> </w:t>
      </w:r>
      <w:r w:rsidRPr="00971EA8">
        <w:rPr>
          <w:rFonts w:ascii="Arial" w:hAnsi="Arial" w:cs="Arial"/>
          <w:sz w:val="24"/>
          <w:szCs w:val="72"/>
        </w:rPr>
        <w:t xml:space="preserve"> cuentan con buena usabilidad y accesibilidad, todo con el fin de facilitarles el manejo a todos los usuarios que te visiten el hecho de</w:t>
      </w:r>
      <w:r>
        <w:rPr>
          <w:rFonts w:ascii="Arial" w:hAnsi="Arial" w:cs="Arial"/>
          <w:sz w:val="24"/>
          <w:szCs w:val="72"/>
        </w:rPr>
        <w:t xml:space="preserve"> saber cómo funciona tu red social</w:t>
      </w:r>
      <w:bookmarkStart w:id="0" w:name="_GoBack"/>
      <w:bookmarkEnd w:id="0"/>
      <w:r w:rsidRPr="00971EA8">
        <w:rPr>
          <w:rFonts w:ascii="Arial" w:hAnsi="Arial" w:cs="Arial"/>
          <w:sz w:val="24"/>
          <w:szCs w:val="72"/>
        </w:rPr>
        <w:t xml:space="preserve">, tenemos que ponernos en su papel, y ver como se nos haría mejor para nosotros o más fácil de entender esta herramienta, porque así sabremos identificar los problemas con los que se pueden enfrentar nuestra audiencia y como los solucionaremos, no solo se trata de crear textos y ya, sino que también se debe saber y conocer quien nos lee, porque así sabremos de qué manera interactuaremos con ellos, sus contenidos preferidos y los temas que debemos tocar si queremos seguir captando su atención sin perderla. </w:t>
      </w:r>
    </w:p>
    <w:p w:rsidR="00971EA8" w:rsidRPr="00971EA8" w:rsidRDefault="00971EA8" w:rsidP="00971EA8">
      <w:pPr>
        <w:tabs>
          <w:tab w:val="left" w:pos="3327"/>
        </w:tabs>
        <w:spacing w:line="360" w:lineRule="auto"/>
        <w:jc w:val="both"/>
        <w:rPr>
          <w:rFonts w:ascii="Arial" w:hAnsi="Arial" w:cs="Arial"/>
          <w:sz w:val="24"/>
          <w:szCs w:val="72"/>
        </w:rPr>
      </w:pPr>
      <w:r w:rsidRPr="00971EA8">
        <w:rPr>
          <w:rFonts w:ascii="Arial" w:hAnsi="Arial" w:cs="Arial"/>
          <w:sz w:val="24"/>
          <w:szCs w:val="72"/>
        </w:rPr>
        <w:t>Se deben tener en cuenta los objetivos que tenemos tanto para nuestros cliente como para nuestro negocio sin descuidar ninguno de estos aspectos, es decir, debe de haber un equilibrio entre ambos, manejarlos de igual manera e invertir en ellos la misma atención, para que haya una coherencia entre las mismas, nuestros objetivos deben de ser claro y precisos, esto facilitar su cumplimiento.</w:t>
      </w:r>
    </w:p>
    <w:p w:rsidR="00971EA8" w:rsidRPr="00971EA8" w:rsidRDefault="00971EA8" w:rsidP="00971EA8">
      <w:pPr>
        <w:tabs>
          <w:tab w:val="left" w:pos="3327"/>
        </w:tabs>
        <w:jc w:val="center"/>
        <w:rPr>
          <w:rFonts w:ascii="Arial" w:hAnsi="Arial" w:cs="Arial"/>
          <w:b/>
          <w:sz w:val="24"/>
          <w:szCs w:val="72"/>
        </w:rPr>
      </w:pPr>
    </w:p>
    <w:p w:rsidR="004911DD" w:rsidRDefault="004911DD" w:rsidP="00971EA8">
      <w:pPr>
        <w:tabs>
          <w:tab w:val="left" w:pos="3327"/>
        </w:tabs>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r>
        <w:rPr>
          <w:rFonts w:ascii="Arial" w:hAnsi="Arial" w:cs="Arial"/>
          <w:b/>
          <w:sz w:val="24"/>
          <w:szCs w:val="72"/>
        </w:rPr>
        <w:t>Bibliografía</w:t>
      </w:r>
    </w:p>
    <w:p w:rsidR="004911DD" w:rsidRDefault="004911DD" w:rsidP="002C5454">
      <w:pPr>
        <w:tabs>
          <w:tab w:val="left" w:pos="3327"/>
        </w:tabs>
        <w:jc w:val="center"/>
        <w:rPr>
          <w:rFonts w:ascii="Arial" w:hAnsi="Arial" w:cs="Arial"/>
          <w:b/>
          <w:sz w:val="24"/>
          <w:szCs w:val="72"/>
        </w:rPr>
      </w:pPr>
      <w:hyperlink r:id="rId13" w:history="1">
        <w:r w:rsidRPr="005C220A">
          <w:rPr>
            <w:rStyle w:val="Hipervnculo"/>
            <w:rFonts w:ascii="Arial" w:hAnsi="Arial" w:cs="Arial"/>
            <w:b/>
            <w:sz w:val="24"/>
            <w:szCs w:val="72"/>
          </w:rPr>
          <w:t>http://www.cars59.com/wp-content/uploads/2019/01/Proyectos-de-Mercadotecnia-2019.pdf</w:t>
        </w:r>
      </w:hyperlink>
    </w:p>
    <w:p w:rsidR="004911DD" w:rsidRDefault="004911DD" w:rsidP="002C5454">
      <w:pPr>
        <w:tabs>
          <w:tab w:val="left" w:pos="3327"/>
        </w:tabs>
        <w:jc w:val="center"/>
        <w:rPr>
          <w:rFonts w:ascii="Arial" w:hAnsi="Arial" w:cs="Arial"/>
          <w:b/>
          <w:sz w:val="24"/>
          <w:szCs w:val="72"/>
        </w:rPr>
      </w:pPr>
    </w:p>
    <w:p w:rsidR="002C5454" w:rsidRDefault="002C5454" w:rsidP="002C5454">
      <w:pPr>
        <w:tabs>
          <w:tab w:val="left" w:pos="3327"/>
        </w:tabs>
        <w:jc w:val="center"/>
        <w:rPr>
          <w:rFonts w:ascii="Arial" w:hAnsi="Arial" w:cs="Arial"/>
          <w:b/>
          <w:sz w:val="24"/>
          <w:szCs w:val="72"/>
        </w:rPr>
      </w:pPr>
    </w:p>
    <w:p w:rsidR="002C5454" w:rsidRPr="00D8099A" w:rsidRDefault="002C5454" w:rsidP="00C23CE7">
      <w:pPr>
        <w:tabs>
          <w:tab w:val="left" w:pos="3327"/>
        </w:tabs>
        <w:rPr>
          <w:rFonts w:ascii="Arial" w:hAnsi="Arial" w:cs="Arial"/>
          <w:b/>
          <w:sz w:val="24"/>
          <w:szCs w:val="72"/>
        </w:rPr>
      </w:pPr>
    </w:p>
    <w:sectPr w:rsidR="002C5454" w:rsidRPr="00D8099A">
      <w:footerReference w:type="default" r:id="rId1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C75" w:rsidRDefault="00F97C75" w:rsidP="00C03D08">
      <w:pPr>
        <w:spacing w:after="0" w:line="240" w:lineRule="auto"/>
      </w:pPr>
      <w:r>
        <w:separator/>
      </w:r>
    </w:p>
  </w:endnote>
  <w:endnote w:type="continuationSeparator" w:id="0">
    <w:p w:rsidR="00F97C75" w:rsidRDefault="00F97C75" w:rsidP="00C03D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Rage Italic">
    <w:panose1 w:val="03070502040507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19"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940"/>
    </w:tblGrid>
    <w:tr w:rsidR="002C5454" w:rsidTr="002C5454">
      <w:tc>
        <w:tcPr>
          <w:tcW w:w="939" w:type="dxa"/>
        </w:tcPr>
        <w:p w:rsidR="002C5454" w:rsidRDefault="002C5454">
          <w:pPr>
            <w:pStyle w:val="Piedepgina"/>
            <w:jc w:val="right"/>
            <w:rPr>
              <w:b/>
              <w:bCs/>
              <w:color w:val="4F81BD" w:themeColor="accent1"/>
              <w:sz w:val="32"/>
              <w:szCs w:val="32"/>
              <w14:numForm w14:val="oldStyle"/>
            </w:rPr>
          </w:pPr>
          <w:r>
            <w:rPr>
              <w:szCs w:val="21"/>
              <w14:shadow w14:blurRad="50800" w14:dist="38100" w14:dir="2700000" w14:sx="100000" w14:sy="100000" w14:kx="0" w14:ky="0" w14:algn="tl">
                <w14:srgbClr w14:val="000000">
                  <w14:alpha w14:val="60000"/>
                </w14:srgbClr>
              </w14:shadow>
              <w14:numForm w14:val="oldStyle"/>
            </w:rPr>
            <w:fldChar w:fldCharType="begin"/>
          </w:r>
          <w:r>
            <w:rPr>
              <w14:shadow w14:blurRad="50800" w14:dist="38100" w14:dir="2700000" w14:sx="100000" w14:sy="100000" w14:kx="0" w14:ky="0" w14:algn="tl">
                <w14:srgbClr w14:val="000000">
                  <w14:alpha w14:val="60000"/>
                </w14:srgbClr>
              </w14:shadow>
              <w14:numForm w14:val="oldStyle"/>
            </w:rPr>
            <w:instrText>PAGE   \* MERGEFORMAT</w:instrText>
          </w:r>
          <w:r>
            <w:rPr>
              <w:szCs w:val="21"/>
              <w14:shadow w14:blurRad="50800" w14:dist="38100" w14:dir="2700000" w14:sx="100000" w14:sy="100000" w14:kx="0" w14:ky="0" w14:algn="tl">
                <w14:srgbClr w14:val="000000">
                  <w14:alpha w14:val="60000"/>
                </w14:srgbClr>
              </w14:shadow>
              <w14:numForm w14:val="oldStyle"/>
            </w:rPr>
            <w:fldChar w:fldCharType="separate"/>
          </w:r>
          <w:r w:rsidR="00D80B5F" w:rsidRPr="00D80B5F">
            <w:rPr>
              <w:b/>
              <w:bCs/>
              <w:noProof/>
              <w:color w:val="4F81BD" w:themeColor="accent1"/>
              <w:sz w:val="32"/>
              <w:szCs w:val="32"/>
              <w:lang w:val="es-ES"/>
              <w14:shadow w14:blurRad="50800" w14:dist="38100" w14:dir="2700000" w14:sx="100000" w14:sy="100000" w14:kx="0" w14:ky="0" w14:algn="tl">
                <w14:srgbClr w14:val="000000">
                  <w14:alpha w14:val="60000"/>
                </w14:srgbClr>
              </w14:shadow>
              <w14:numForm w14:val="oldStyle"/>
            </w:rPr>
            <w:t>2</w:t>
          </w:r>
          <w:r>
            <w:rPr>
              <w:b/>
              <w:bCs/>
              <w:color w:val="4F81BD" w:themeColor="accent1"/>
              <w:sz w:val="32"/>
              <w:szCs w:val="32"/>
              <w14:shadow w14:blurRad="50800" w14:dist="38100" w14:dir="2700000" w14:sx="100000" w14:sy="100000" w14:kx="0" w14:ky="0" w14:algn="tl">
                <w14:srgbClr w14:val="000000">
                  <w14:alpha w14:val="60000"/>
                </w14:srgbClr>
              </w14:shadow>
              <w14:numForm w14:val="oldStyle"/>
            </w:rPr>
            <w:fldChar w:fldCharType="end"/>
          </w:r>
        </w:p>
      </w:tc>
    </w:tr>
  </w:tbl>
  <w:p w:rsidR="00C03D08" w:rsidRDefault="00C03D0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C75" w:rsidRDefault="00F97C75" w:rsidP="00C03D08">
      <w:pPr>
        <w:spacing w:after="0" w:line="240" w:lineRule="auto"/>
      </w:pPr>
      <w:r>
        <w:separator/>
      </w:r>
    </w:p>
  </w:footnote>
  <w:footnote w:type="continuationSeparator" w:id="0">
    <w:p w:rsidR="00F97C75" w:rsidRDefault="00F97C75" w:rsidP="00C03D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7458D"/>
    <w:multiLevelType w:val="hybridMultilevel"/>
    <w:tmpl w:val="07F21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13E1BA5"/>
    <w:multiLevelType w:val="hybridMultilevel"/>
    <w:tmpl w:val="EA3A38A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58F913A0"/>
    <w:multiLevelType w:val="hybridMultilevel"/>
    <w:tmpl w:val="372CFA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6EA75E01"/>
    <w:multiLevelType w:val="hybridMultilevel"/>
    <w:tmpl w:val="A8266B84"/>
    <w:lvl w:ilvl="0" w:tplc="04B6052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BBE"/>
    <w:rsid w:val="002C5454"/>
    <w:rsid w:val="002F05A3"/>
    <w:rsid w:val="00352A79"/>
    <w:rsid w:val="004911DD"/>
    <w:rsid w:val="005C70A0"/>
    <w:rsid w:val="005F690F"/>
    <w:rsid w:val="00641E08"/>
    <w:rsid w:val="007F1BBE"/>
    <w:rsid w:val="008F6CE9"/>
    <w:rsid w:val="00971EA8"/>
    <w:rsid w:val="00A45662"/>
    <w:rsid w:val="00AC63EF"/>
    <w:rsid w:val="00B40D7A"/>
    <w:rsid w:val="00BE0487"/>
    <w:rsid w:val="00BE0D59"/>
    <w:rsid w:val="00C03D08"/>
    <w:rsid w:val="00C23CE7"/>
    <w:rsid w:val="00C32775"/>
    <w:rsid w:val="00C57B69"/>
    <w:rsid w:val="00C6132A"/>
    <w:rsid w:val="00D026DE"/>
    <w:rsid w:val="00D8099A"/>
    <w:rsid w:val="00D80B5F"/>
    <w:rsid w:val="00D93BFA"/>
    <w:rsid w:val="00DF1FAA"/>
    <w:rsid w:val="00EF406B"/>
    <w:rsid w:val="00F40688"/>
    <w:rsid w:val="00F97C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BBE"/>
  </w:style>
  <w:style w:type="paragraph" w:styleId="Ttulo1">
    <w:name w:val="heading 1"/>
    <w:basedOn w:val="Normal"/>
    <w:next w:val="Normal"/>
    <w:link w:val="Ttulo1Car"/>
    <w:uiPriority w:val="9"/>
    <w:qFormat/>
    <w:rsid w:val="00D8099A"/>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03D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3D08"/>
    <w:rPr>
      <w:rFonts w:ascii="Tahoma" w:hAnsi="Tahoma" w:cs="Tahoma"/>
      <w:sz w:val="16"/>
      <w:szCs w:val="16"/>
    </w:rPr>
  </w:style>
  <w:style w:type="paragraph" w:styleId="Prrafodelista">
    <w:name w:val="List Paragraph"/>
    <w:basedOn w:val="Normal"/>
    <w:uiPriority w:val="34"/>
    <w:qFormat/>
    <w:rsid w:val="00C03D08"/>
    <w:pPr>
      <w:ind w:left="720"/>
      <w:contextualSpacing/>
    </w:pPr>
  </w:style>
  <w:style w:type="paragraph" w:styleId="Encabezado">
    <w:name w:val="header"/>
    <w:basedOn w:val="Normal"/>
    <w:link w:val="EncabezadoCar"/>
    <w:uiPriority w:val="99"/>
    <w:unhideWhenUsed/>
    <w:rsid w:val="00C03D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03D08"/>
  </w:style>
  <w:style w:type="paragraph" w:styleId="Piedepgina">
    <w:name w:val="footer"/>
    <w:basedOn w:val="Normal"/>
    <w:link w:val="PiedepginaCar"/>
    <w:uiPriority w:val="99"/>
    <w:unhideWhenUsed/>
    <w:rsid w:val="00C03D0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3D08"/>
  </w:style>
  <w:style w:type="table" w:styleId="Tablaconcuadrcula">
    <w:name w:val="Table Grid"/>
    <w:basedOn w:val="Tablanormal"/>
    <w:uiPriority w:val="59"/>
    <w:rsid w:val="00DF1FA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F1FAA"/>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Hipervnculo">
    <w:name w:val="Hyperlink"/>
    <w:basedOn w:val="Fuentedeprrafopredeter"/>
    <w:uiPriority w:val="99"/>
    <w:unhideWhenUsed/>
    <w:rsid w:val="00DF1FAA"/>
    <w:rPr>
      <w:color w:val="0000FF"/>
      <w:u w:val="single"/>
    </w:rPr>
  </w:style>
  <w:style w:type="character" w:styleId="Textoennegrita">
    <w:name w:val="Strong"/>
    <w:basedOn w:val="Fuentedeprrafopredeter"/>
    <w:uiPriority w:val="22"/>
    <w:qFormat/>
    <w:rsid w:val="00DF1FAA"/>
    <w:rPr>
      <w:b/>
      <w:bCs/>
    </w:rPr>
  </w:style>
  <w:style w:type="character" w:customStyle="1" w:styleId="Ttulo1Car">
    <w:name w:val="Título 1 Car"/>
    <w:basedOn w:val="Fuentedeprrafopredeter"/>
    <w:link w:val="Ttulo1"/>
    <w:uiPriority w:val="9"/>
    <w:rsid w:val="00D8099A"/>
    <w:rPr>
      <w:rFonts w:asciiTheme="majorHAnsi" w:eastAsiaTheme="majorEastAsia" w:hAnsiTheme="majorHAnsi" w:cstheme="majorBidi"/>
      <w:b/>
      <w:bCs/>
      <w:color w:val="365F91" w:themeColor="accent1" w:themeShade="BF"/>
      <w:sz w:val="28"/>
      <w:szCs w:val="28"/>
      <w:lang w:eastAsia="es-MX"/>
    </w:rPr>
  </w:style>
  <w:style w:type="paragraph" w:styleId="Bibliografa">
    <w:name w:val="Bibliography"/>
    <w:basedOn w:val="Normal"/>
    <w:next w:val="Normal"/>
    <w:uiPriority w:val="37"/>
    <w:unhideWhenUsed/>
    <w:rsid w:val="00D80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6949831">
      <w:bodyDiv w:val="1"/>
      <w:marLeft w:val="0"/>
      <w:marRight w:val="0"/>
      <w:marTop w:val="0"/>
      <w:marBottom w:val="0"/>
      <w:divBdr>
        <w:top w:val="none" w:sz="0" w:space="0" w:color="auto"/>
        <w:left w:val="none" w:sz="0" w:space="0" w:color="auto"/>
        <w:bottom w:val="none" w:sz="0" w:space="0" w:color="auto"/>
        <w:right w:val="none" w:sz="0" w:space="0" w:color="auto"/>
      </w:divBdr>
    </w:div>
    <w:div w:id="1724019010">
      <w:bodyDiv w:val="1"/>
      <w:marLeft w:val="0"/>
      <w:marRight w:val="0"/>
      <w:marTop w:val="0"/>
      <w:marBottom w:val="0"/>
      <w:divBdr>
        <w:top w:val="none" w:sz="0" w:space="0" w:color="auto"/>
        <w:left w:val="none" w:sz="0" w:space="0" w:color="auto"/>
        <w:bottom w:val="none" w:sz="0" w:space="0" w:color="auto"/>
        <w:right w:val="none" w:sz="0" w:space="0" w:color="auto"/>
      </w:divBdr>
    </w:div>
    <w:div w:id="186531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rs59.com/wp-content/uploads/2019/01/Proyectos-de-Mercadotecnia-2019.pdf" TargetMode="External"/><Relationship Id="rId3" Type="http://schemas.openxmlformats.org/officeDocument/2006/relationships/styles" Target="styles.xml"/><Relationship Id="rId7" Type="http://schemas.openxmlformats.org/officeDocument/2006/relationships/footnotes" Target="footnotes.xml"/><Relationship Id="rId12" Type="http://schemas.microsoft.com/office/2007/relationships/hdphoto" Target="media/hdphoto2.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Sab19</b:Tag>
    <b:SourceType>InternetSite</b:SourceType>
    <b:Guid>{EAEB7CB4-1F3C-44E3-8EFF-845CE7A03D9A}</b:Guid>
    <b:Author>
      <b:Author>
        <b:NameList>
          <b:Person>
            <b:Last>Saba</b:Last>
          </b:Person>
        </b:NameList>
      </b:Author>
    </b:Author>
    <b:Title>PDF</b:Title>
    <b:InternetSiteTitle>Saba Manual de identidad corporativo</b:InternetSiteTitle>
    <b:YearAccessed>2019</b:YearAccessed>
    <b:MonthAccessed>01</b:MonthAccessed>
    <b:DayAccessed>31</b:DayAccessed>
    <b:URL>http://www.saba.eu/down/ManualBasicoSaba.pdf</b:URL>
    <b:RefOrder>1</b:RefOrder>
  </b:Source>
  <b:Source>
    <b:Tag>Bro19</b:Tag>
    <b:SourceType>InternetSite</b:SourceType>
    <b:Guid>{FDED68AD-824E-4155-B0DD-01BE303C6CB4}</b:Guid>
    <b:Title>Brochure Design Team</b:Title>
    <b:InternetSiteTitle>La mejor manera de diseñar un brochure</b:InternetSiteTitle>
    <b:YearAccessed>2019</b:YearAccessed>
    <b:MonthAccessed>01</b:MonthAccessed>
    <b:DayAccessed>31</b:DayAccessed>
    <b:URL>http://espana.brochuredesignteam.com/Que-Es-Un-Brochure-0500.html</b:URL>
    <b:RefOrder>2</b:RefOrder>
  </b:Source>
</b:Sources>
</file>

<file path=customXml/itemProps1.xml><?xml version="1.0" encoding="utf-8"?>
<ds:datastoreItem xmlns:ds="http://schemas.openxmlformats.org/officeDocument/2006/customXml" ds:itemID="{A98135BC-9D6D-40DC-8D86-82E257A55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1222</Words>
  <Characters>6721</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y Kendy</dc:creator>
  <cp:lastModifiedBy>Juan y Kendy</cp:lastModifiedBy>
  <cp:revision>2</cp:revision>
  <cp:lastPrinted>2019-02-01T00:12:00Z</cp:lastPrinted>
  <dcterms:created xsi:type="dcterms:W3CDTF">2019-03-14T03:39:00Z</dcterms:created>
  <dcterms:modified xsi:type="dcterms:W3CDTF">2019-03-14T03:39:00Z</dcterms:modified>
</cp:coreProperties>
</file>